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武汉市洪山区</w:t>
      </w:r>
      <w:r>
        <w:rPr>
          <w:rFonts w:asciiTheme="minorEastAsia" w:hAnsiTheme="minorEastAsia"/>
          <w:b/>
          <w:sz w:val="44"/>
          <w:szCs w:val="44"/>
        </w:rPr>
        <w:t>烟草制品零售点合理布局规定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（草案）听证会代表推荐表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洪山区烟草专卖局：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经研究，我单位决定推荐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同志代表我单位参加贵局举行的《武汉市洪山区</w:t>
      </w:r>
      <w:r>
        <w:rPr>
          <w:rFonts w:ascii="仿宋" w:hAnsi="仿宋" w:eastAsia="仿宋"/>
          <w:sz w:val="32"/>
          <w:szCs w:val="32"/>
        </w:rPr>
        <w:t>烟草制品零售点合理布局规定（</w:t>
      </w:r>
      <w:r>
        <w:rPr>
          <w:rFonts w:hint="eastAsia" w:ascii="仿宋" w:hAnsi="仿宋" w:eastAsia="仿宋"/>
          <w:sz w:val="32"/>
          <w:szCs w:val="32"/>
        </w:rPr>
        <w:t>草案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》听证会，该同志具体情况如下：</w:t>
      </w:r>
    </w:p>
    <w:tbl>
      <w:tblPr>
        <w:tblStyle w:val="2"/>
        <w:tblW w:w="9214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20"/>
        <w:gridCol w:w="1255"/>
        <w:gridCol w:w="1276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单位：（公章）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注：听证会代表资格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1、年满18周岁、具有完全民事行为能力的中国公民；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2、有一定群众基础、能够代表消费群体的意见；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3、有一定分析问题的能力和语言表达能力；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4、能遵守听证会各项纪律和注意事项，按时全程参与会议。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5、与本次听证会无利害关系。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被确定作为听证代表的，须亲自参加听证会，不得委托他人参加；同时需提供身份证原件以供核对。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ZDkwYzcyMDU2MGRmNDY2YjBlNDY2MzRmMGFhZjUifQ=="/>
  </w:docVars>
  <w:rsids>
    <w:rsidRoot w:val="00FF7FC4"/>
    <w:rsid w:val="0009037D"/>
    <w:rsid w:val="000B2484"/>
    <w:rsid w:val="0015093C"/>
    <w:rsid w:val="001C5DD2"/>
    <w:rsid w:val="0021498D"/>
    <w:rsid w:val="0027465B"/>
    <w:rsid w:val="00286C77"/>
    <w:rsid w:val="00354CBE"/>
    <w:rsid w:val="00365FD4"/>
    <w:rsid w:val="0037317D"/>
    <w:rsid w:val="00420BAA"/>
    <w:rsid w:val="00464B68"/>
    <w:rsid w:val="0048438C"/>
    <w:rsid w:val="00635668"/>
    <w:rsid w:val="006E0111"/>
    <w:rsid w:val="0075277E"/>
    <w:rsid w:val="007D2A5D"/>
    <w:rsid w:val="008563DE"/>
    <w:rsid w:val="008A3CEB"/>
    <w:rsid w:val="008F70C5"/>
    <w:rsid w:val="008F7773"/>
    <w:rsid w:val="009058BA"/>
    <w:rsid w:val="009717B6"/>
    <w:rsid w:val="00A27B59"/>
    <w:rsid w:val="00B81E05"/>
    <w:rsid w:val="00BA5786"/>
    <w:rsid w:val="00D710C6"/>
    <w:rsid w:val="00D96C93"/>
    <w:rsid w:val="00DE22D9"/>
    <w:rsid w:val="00E300D6"/>
    <w:rsid w:val="00E73242"/>
    <w:rsid w:val="00EC14DB"/>
    <w:rsid w:val="00F3750E"/>
    <w:rsid w:val="00F95068"/>
    <w:rsid w:val="00FC6B67"/>
    <w:rsid w:val="00FF7FC4"/>
    <w:rsid w:val="560D3FD0"/>
    <w:rsid w:val="73D0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289</Words>
  <Characters>293</Characters>
  <Lines>2</Lines>
  <Paragraphs>1</Paragraphs>
  <TotalTime>3</TotalTime>
  <ScaleCrop>false</ScaleCrop>
  <LinksUpToDate>false</LinksUpToDate>
  <CharactersWithSpaces>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2021-10-12T00:13:00Z</dcterms:created>
  <dc:creator>114201013849</dc:creator>
  <cp:lastModifiedBy>李娅</cp:lastModifiedBy>
  <dcterms:modified xsi:type="dcterms:W3CDTF">2023-04-17T03:11:22Z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8B41A38578DE4C7BA74671511DCBC85D_13</vt:lpwstr>
  </property>
</Properties>
</file>