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CDCF9">
      <w:pPr>
        <w:jc w:val="center"/>
        <w:rPr>
          <w:rStyle w:val="4"/>
          <w:rFonts w:hint="eastAsia"/>
          <w:sz w:val="32"/>
          <w:szCs w:val="32"/>
        </w:rPr>
      </w:pPr>
      <w:r>
        <w:rPr>
          <w:rStyle w:val="4"/>
          <w:rFonts w:hint="eastAsia"/>
          <w:sz w:val="32"/>
          <w:szCs w:val="32"/>
        </w:rPr>
        <w:t>武汉市洪山区残疾人联合会项目支出绩效自评报告</w:t>
      </w:r>
    </w:p>
    <w:tbl>
      <w:tblPr>
        <w:tblStyle w:val="2"/>
        <w:tblW w:w="11039" w:type="dxa"/>
        <w:tblInd w:w="-601" w:type="dxa"/>
        <w:tblLayout w:type="autofit"/>
        <w:tblCellMar>
          <w:top w:w="0" w:type="dxa"/>
          <w:left w:w="108" w:type="dxa"/>
          <w:bottom w:w="0" w:type="dxa"/>
          <w:right w:w="108" w:type="dxa"/>
        </w:tblCellMar>
      </w:tblPr>
      <w:tblGrid>
        <w:gridCol w:w="1135"/>
        <w:gridCol w:w="567"/>
        <w:gridCol w:w="236"/>
        <w:gridCol w:w="47"/>
        <w:gridCol w:w="992"/>
        <w:gridCol w:w="1418"/>
        <w:gridCol w:w="142"/>
        <w:gridCol w:w="567"/>
        <w:gridCol w:w="141"/>
        <w:gridCol w:w="709"/>
        <w:gridCol w:w="51"/>
        <w:gridCol w:w="387"/>
        <w:gridCol w:w="980"/>
        <w:gridCol w:w="141"/>
        <w:gridCol w:w="142"/>
        <w:gridCol w:w="437"/>
        <w:gridCol w:w="960"/>
        <w:gridCol w:w="822"/>
        <w:gridCol w:w="49"/>
        <w:gridCol w:w="277"/>
        <w:gridCol w:w="236"/>
        <w:gridCol w:w="367"/>
        <w:gridCol w:w="236"/>
      </w:tblGrid>
      <w:tr w14:paraId="526CC18A">
        <w:tblPrEx>
          <w:tblCellMar>
            <w:top w:w="0" w:type="dxa"/>
            <w:left w:w="108" w:type="dxa"/>
            <w:bottom w:w="0" w:type="dxa"/>
            <w:right w:w="108" w:type="dxa"/>
          </w:tblCellMar>
        </w:tblPrEx>
        <w:trPr>
          <w:gridAfter w:val="19"/>
          <w:wAfter w:w="9054" w:type="dxa"/>
          <w:trHeight w:val="379" w:hRule="atLeast"/>
        </w:trPr>
        <w:tc>
          <w:tcPr>
            <w:tcW w:w="1985" w:type="dxa"/>
            <w:gridSpan w:val="4"/>
            <w:tcBorders>
              <w:top w:val="nil"/>
              <w:left w:val="nil"/>
              <w:bottom w:val="nil"/>
              <w:right w:val="nil"/>
            </w:tcBorders>
            <w:shd w:val="clear" w:color="auto" w:fill="auto"/>
            <w:noWrap/>
            <w:vAlign w:val="center"/>
          </w:tcPr>
          <w:p w14:paraId="5B2FC5C5">
            <w:pPr>
              <w:widowControl/>
              <w:jc w:val="left"/>
              <w:rPr>
                <w:rFonts w:ascii="黑体" w:hAnsi="黑体" w:eastAsia="黑体" w:cs="宋体"/>
                <w:kern w:val="0"/>
                <w:sz w:val="28"/>
                <w:szCs w:val="28"/>
              </w:rPr>
            </w:pPr>
            <w:r>
              <w:rPr>
                <w:rFonts w:hint="eastAsia" w:ascii="黑体" w:hAnsi="黑体" w:eastAsia="黑体" w:cs="宋体"/>
                <w:kern w:val="0"/>
                <w:sz w:val="28"/>
                <w:szCs w:val="28"/>
              </w:rPr>
              <w:t>附件1.1</w:t>
            </w:r>
          </w:p>
        </w:tc>
      </w:tr>
      <w:tr w14:paraId="6B15EBBA">
        <w:tblPrEx>
          <w:tblCellMar>
            <w:top w:w="0" w:type="dxa"/>
            <w:left w:w="108" w:type="dxa"/>
            <w:bottom w:w="0" w:type="dxa"/>
            <w:right w:w="108" w:type="dxa"/>
          </w:tblCellMar>
        </w:tblPrEx>
        <w:trPr>
          <w:gridAfter w:val="2"/>
          <w:wAfter w:w="603" w:type="dxa"/>
          <w:trHeight w:val="1134" w:hRule="atLeast"/>
        </w:trPr>
        <w:tc>
          <w:tcPr>
            <w:tcW w:w="9874" w:type="dxa"/>
            <w:gridSpan w:val="18"/>
            <w:tcBorders>
              <w:top w:val="nil"/>
              <w:left w:val="nil"/>
              <w:bottom w:val="nil"/>
              <w:right w:val="nil"/>
            </w:tcBorders>
            <w:shd w:val="clear" w:color="auto" w:fill="auto"/>
            <w:noWrap/>
            <w:vAlign w:val="center"/>
          </w:tcPr>
          <w:p w14:paraId="7841865A">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p w14:paraId="6D955661">
            <w:pPr>
              <w:widowControl/>
              <w:jc w:val="center"/>
              <w:rPr>
                <w:rFonts w:ascii="仿宋" w:hAnsi="仿宋" w:eastAsia="仿宋" w:cs="宋体"/>
                <w:kern w:val="0"/>
                <w:sz w:val="24"/>
                <w:szCs w:val="24"/>
              </w:rPr>
            </w:pPr>
            <w:r>
              <w:rPr>
                <w:rFonts w:hint="eastAsia" w:ascii="楷体_GB2312" w:hAnsi="宋体" w:eastAsia="楷体_GB2312" w:cs="宋体"/>
                <w:kern w:val="0"/>
                <w:sz w:val="26"/>
                <w:szCs w:val="26"/>
              </w:rPr>
              <w:t>(2018年度）</w:t>
            </w:r>
          </w:p>
        </w:tc>
        <w:tc>
          <w:tcPr>
            <w:tcW w:w="326" w:type="dxa"/>
            <w:gridSpan w:val="2"/>
            <w:tcBorders>
              <w:top w:val="nil"/>
              <w:left w:val="nil"/>
              <w:bottom w:val="nil"/>
              <w:right w:val="nil"/>
            </w:tcBorders>
            <w:shd w:val="clear" w:color="auto" w:fill="auto"/>
            <w:noWrap/>
            <w:vAlign w:val="bottom"/>
          </w:tcPr>
          <w:p w14:paraId="76E41028">
            <w:pPr>
              <w:widowControl/>
              <w:jc w:val="left"/>
              <w:rPr>
                <w:rFonts w:hint="eastAsia" w:ascii="仿宋" w:hAnsi="仿宋" w:eastAsia="仿宋" w:cs="宋体"/>
                <w:kern w:val="0"/>
                <w:sz w:val="26"/>
                <w:szCs w:val="26"/>
              </w:rPr>
            </w:pPr>
          </w:p>
          <w:p w14:paraId="6EBAEE39">
            <w:pPr>
              <w:widowControl/>
              <w:jc w:val="left"/>
              <w:rPr>
                <w:rFonts w:hint="eastAsia" w:ascii="仿宋" w:hAnsi="仿宋" w:eastAsia="仿宋" w:cs="宋体"/>
                <w:kern w:val="0"/>
                <w:sz w:val="26"/>
                <w:szCs w:val="26"/>
              </w:rPr>
            </w:pPr>
          </w:p>
          <w:p w14:paraId="0385F443">
            <w:pPr>
              <w:widowControl/>
              <w:jc w:val="left"/>
              <w:rPr>
                <w:rFonts w:ascii="仿宋" w:hAnsi="仿宋" w:eastAsia="仿宋" w:cs="宋体"/>
                <w:kern w:val="0"/>
                <w:sz w:val="26"/>
                <w:szCs w:val="26"/>
              </w:rPr>
            </w:pPr>
          </w:p>
        </w:tc>
        <w:tc>
          <w:tcPr>
            <w:tcW w:w="236" w:type="dxa"/>
            <w:tcBorders>
              <w:top w:val="nil"/>
              <w:left w:val="nil"/>
              <w:bottom w:val="nil"/>
              <w:right w:val="nil"/>
            </w:tcBorders>
            <w:shd w:val="clear" w:color="auto" w:fill="auto"/>
            <w:noWrap/>
            <w:vAlign w:val="bottom"/>
          </w:tcPr>
          <w:p w14:paraId="1D778876">
            <w:pPr>
              <w:widowControl/>
              <w:jc w:val="left"/>
              <w:rPr>
                <w:rFonts w:ascii="Courier New" w:hAnsi="Courier New" w:eastAsia="宋体" w:cs="宋体"/>
                <w:kern w:val="0"/>
                <w:sz w:val="26"/>
                <w:szCs w:val="26"/>
              </w:rPr>
            </w:pPr>
          </w:p>
        </w:tc>
      </w:tr>
      <w:tr w14:paraId="747C1D78">
        <w:tblPrEx>
          <w:tblCellMar>
            <w:top w:w="0" w:type="dxa"/>
            <w:left w:w="108" w:type="dxa"/>
            <w:bottom w:w="0" w:type="dxa"/>
            <w:right w:w="108" w:type="dxa"/>
          </w:tblCellMar>
        </w:tblPrEx>
        <w:trPr>
          <w:gridAfter w:val="5"/>
          <w:wAfter w:w="1165" w:type="dxa"/>
          <w:trHeight w:val="367" w:hRule="atLeast"/>
        </w:trPr>
        <w:tc>
          <w:tcPr>
            <w:tcW w:w="2977" w:type="dxa"/>
            <w:gridSpan w:val="5"/>
            <w:tcBorders>
              <w:top w:val="single" w:color="auto" w:sz="4" w:space="0"/>
              <w:left w:val="single" w:color="auto" w:sz="4" w:space="0"/>
              <w:bottom w:val="single" w:color="auto" w:sz="4" w:space="0"/>
              <w:right w:val="nil"/>
            </w:tcBorders>
            <w:shd w:val="clear" w:color="auto" w:fill="auto"/>
            <w:noWrap/>
            <w:vAlign w:val="center"/>
          </w:tcPr>
          <w:p w14:paraId="4F42F43B">
            <w:pPr>
              <w:widowControl/>
              <w:jc w:val="center"/>
              <w:rPr>
                <w:rFonts w:ascii="仿宋" w:hAnsi="仿宋" w:eastAsia="仿宋" w:cs="宋体"/>
                <w:b/>
                <w:bCs/>
                <w:kern w:val="0"/>
                <w:sz w:val="24"/>
                <w:szCs w:val="24"/>
              </w:rPr>
            </w:pPr>
            <w:r>
              <w:rPr>
                <w:rFonts w:ascii="仿宋" w:hAnsi="仿宋" w:eastAsia="仿宋" w:cs="宋体"/>
                <w:b/>
                <w:bCs/>
                <w:kern w:val="0"/>
                <w:sz w:val="24"/>
                <w:szCs w:val="24"/>
              </w:rPr>
              <w:t>项目名称</w:t>
            </w:r>
          </w:p>
        </w:tc>
        <w:tc>
          <w:tcPr>
            <w:tcW w:w="6897"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3A6C214F">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11917D5E">
        <w:tblPrEx>
          <w:tblCellMar>
            <w:top w:w="0" w:type="dxa"/>
            <w:left w:w="108" w:type="dxa"/>
            <w:bottom w:w="0" w:type="dxa"/>
            <w:right w:w="108" w:type="dxa"/>
          </w:tblCellMar>
        </w:tblPrEx>
        <w:trPr>
          <w:gridAfter w:val="5"/>
          <w:wAfter w:w="1165" w:type="dxa"/>
          <w:trHeight w:val="417" w:hRule="atLeast"/>
        </w:trPr>
        <w:tc>
          <w:tcPr>
            <w:tcW w:w="297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56DBA269">
            <w:pPr>
              <w:widowControl/>
              <w:jc w:val="center"/>
              <w:rPr>
                <w:rFonts w:ascii="仿宋" w:hAnsi="仿宋" w:eastAsia="仿宋" w:cs="宋体"/>
                <w:b/>
                <w:bCs/>
                <w:kern w:val="0"/>
                <w:sz w:val="24"/>
                <w:szCs w:val="24"/>
              </w:rPr>
            </w:pPr>
            <w:r>
              <w:rPr>
                <w:rFonts w:ascii="仿宋" w:hAnsi="仿宋" w:eastAsia="仿宋" w:cs="宋体"/>
                <w:b/>
                <w:bCs/>
                <w:kern w:val="0"/>
                <w:sz w:val="24"/>
                <w:szCs w:val="24"/>
              </w:rPr>
              <w:t>主管部门</w:t>
            </w:r>
          </w:p>
        </w:tc>
        <w:tc>
          <w:tcPr>
            <w:tcW w:w="2127" w:type="dxa"/>
            <w:gridSpan w:val="3"/>
            <w:tcBorders>
              <w:top w:val="nil"/>
              <w:left w:val="nil"/>
              <w:bottom w:val="single" w:color="auto" w:sz="4" w:space="0"/>
              <w:right w:val="single" w:color="auto" w:sz="4" w:space="0"/>
            </w:tcBorders>
            <w:shd w:val="clear" w:color="auto" w:fill="auto"/>
            <w:vAlign w:val="center"/>
          </w:tcPr>
          <w:p w14:paraId="04A59AF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409" w:type="dxa"/>
            <w:gridSpan w:val="6"/>
            <w:tcBorders>
              <w:top w:val="single" w:color="auto" w:sz="4" w:space="0"/>
              <w:left w:val="nil"/>
              <w:bottom w:val="single" w:color="auto" w:sz="4" w:space="0"/>
              <w:right w:val="single" w:color="000000" w:sz="4" w:space="0"/>
            </w:tcBorders>
            <w:shd w:val="clear" w:color="auto" w:fill="auto"/>
            <w:noWrap/>
            <w:vAlign w:val="center"/>
          </w:tcPr>
          <w:p w14:paraId="78AB64EE">
            <w:pPr>
              <w:widowControl/>
              <w:jc w:val="center"/>
              <w:rPr>
                <w:rFonts w:ascii="仿宋" w:hAnsi="仿宋" w:eastAsia="仿宋" w:cs="宋体"/>
                <w:b/>
                <w:bCs/>
                <w:kern w:val="0"/>
                <w:sz w:val="24"/>
                <w:szCs w:val="24"/>
              </w:rPr>
            </w:pPr>
            <w:r>
              <w:rPr>
                <w:rFonts w:ascii="仿宋" w:hAnsi="仿宋" w:eastAsia="仿宋" w:cs="宋体"/>
                <w:b/>
                <w:bCs/>
                <w:kern w:val="0"/>
                <w:sz w:val="24"/>
                <w:szCs w:val="24"/>
              </w:rPr>
              <w:t>项目实施单位</w:t>
            </w:r>
          </w:p>
        </w:tc>
        <w:tc>
          <w:tcPr>
            <w:tcW w:w="2361" w:type="dxa"/>
            <w:gridSpan w:val="4"/>
            <w:tcBorders>
              <w:top w:val="single" w:color="auto" w:sz="4" w:space="0"/>
              <w:left w:val="nil"/>
              <w:bottom w:val="single" w:color="auto" w:sz="4" w:space="0"/>
              <w:right w:val="single" w:color="000000" w:sz="4" w:space="0"/>
            </w:tcBorders>
            <w:shd w:val="clear" w:color="auto" w:fill="auto"/>
            <w:vAlign w:val="center"/>
          </w:tcPr>
          <w:p w14:paraId="72E68B0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6B6D16AD">
        <w:tblPrEx>
          <w:tblCellMar>
            <w:top w:w="0" w:type="dxa"/>
            <w:left w:w="108" w:type="dxa"/>
            <w:bottom w:w="0" w:type="dxa"/>
            <w:right w:w="108" w:type="dxa"/>
          </w:tblCellMar>
        </w:tblPrEx>
        <w:trPr>
          <w:gridAfter w:val="5"/>
          <w:wAfter w:w="1165" w:type="dxa"/>
          <w:trHeight w:val="406" w:hRule="atLeast"/>
        </w:trPr>
        <w:tc>
          <w:tcPr>
            <w:tcW w:w="297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902198D">
            <w:pPr>
              <w:widowControl/>
              <w:jc w:val="center"/>
              <w:rPr>
                <w:rFonts w:ascii="仿宋" w:hAnsi="仿宋" w:eastAsia="仿宋" w:cs="宋体"/>
                <w:b/>
                <w:bCs/>
                <w:kern w:val="0"/>
                <w:sz w:val="24"/>
                <w:szCs w:val="24"/>
              </w:rPr>
            </w:pPr>
            <w:r>
              <w:rPr>
                <w:rFonts w:ascii="仿宋" w:hAnsi="仿宋" w:eastAsia="仿宋" w:cs="宋体"/>
                <w:b/>
                <w:bCs/>
                <w:kern w:val="0"/>
                <w:sz w:val="24"/>
                <w:szCs w:val="24"/>
              </w:rPr>
              <w:t>项目类别</w:t>
            </w:r>
          </w:p>
        </w:tc>
        <w:tc>
          <w:tcPr>
            <w:tcW w:w="2127" w:type="dxa"/>
            <w:gridSpan w:val="3"/>
            <w:tcBorders>
              <w:top w:val="nil"/>
              <w:left w:val="nil"/>
              <w:bottom w:val="single" w:color="auto" w:sz="4" w:space="0"/>
              <w:right w:val="single" w:color="auto" w:sz="4" w:space="0"/>
            </w:tcBorders>
            <w:shd w:val="clear" w:color="auto" w:fill="auto"/>
            <w:vAlign w:val="center"/>
          </w:tcPr>
          <w:p w14:paraId="2ADBDF61">
            <w:pPr>
              <w:widowControl/>
              <w:jc w:val="center"/>
              <w:rPr>
                <w:rFonts w:ascii="仿宋" w:hAnsi="仿宋" w:eastAsia="仿宋" w:cs="宋体"/>
                <w:kern w:val="0"/>
                <w:sz w:val="24"/>
                <w:szCs w:val="24"/>
              </w:rPr>
            </w:pPr>
            <w:r>
              <w:rPr>
                <w:rFonts w:ascii="仿宋" w:hAnsi="仿宋" w:eastAsia="仿宋" w:cs="宋体"/>
                <w:kern w:val="0"/>
                <w:sz w:val="24"/>
                <w:szCs w:val="24"/>
              </w:rPr>
              <w:t>1.常年性项</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409" w:type="dxa"/>
            <w:gridSpan w:val="6"/>
            <w:tcBorders>
              <w:top w:val="single" w:color="auto" w:sz="4" w:space="0"/>
              <w:left w:val="nil"/>
              <w:bottom w:val="single" w:color="auto" w:sz="4" w:space="0"/>
              <w:right w:val="nil"/>
            </w:tcBorders>
            <w:shd w:val="clear" w:color="auto" w:fill="auto"/>
            <w:noWrap/>
            <w:vAlign w:val="center"/>
          </w:tcPr>
          <w:p w14:paraId="22498E17">
            <w:pPr>
              <w:widowControl/>
              <w:jc w:val="center"/>
              <w:rPr>
                <w:rFonts w:ascii="仿宋" w:hAnsi="仿宋" w:eastAsia="仿宋" w:cs="宋体"/>
                <w:kern w:val="0"/>
                <w:sz w:val="24"/>
                <w:szCs w:val="24"/>
              </w:rPr>
            </w:pPr>
            <w:r>
              <w:rPr>
                <w:rFonts w:ascii="仿宋" w:hAnsi="仿宋" w:eastAsia="仿宋" w:cs="宋体"/>
                <w:kern w:val="0"/>
                <w:sz w:val="24"/>
                <w:szCs w:val="24"/>
              </w:rPr>
              <w:t>2.一次性项目□</w:t>
            </w:r>
          </w:p>
        </w:tc>
        <w:tc>
          <w:tcPr>
            <w:tcW w:w="23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318182">
            <w:pPr>
              <w:widowControl/>
              <w:jc w:val="center"/>
              <w:rPr>
                <w:rFonts w:ascii="仿宋" w:hAnsi="仿宋" w:eastAsia="仿宋" w:cs="宋体"/>
                <w:kern w:val="0"/>
                <w:sz w:val="24"/>
                <w:szCs w:val="24"/>
              </w:rPr>
            </w:pPr>
            <w:r>
              <w:rPr>
                <w:rFonts w:ascii="仿宋" w:hAnsi="仿宋" w:eastAsia="仿宋" w:cs="宋体"/>
                <w:kern w:val="0"/>
                <w:sz w:val="24"/>
                <w:szCs w:val="24"/>
              </w:rPr>
              <w:t>3.延续性项目□</w:t>
            </w:r>
          </w:p>
        </w:tc>
      </w:tr>
      <w:tr w14:paraId="52D1A31D">
        <w:tblPrEx>
          <w:tblCellMar>
            <w:top w:w="0" w:type="dxa"/>
            <w:left w:w="108" w:type="dxa"/>
            <w:bottom w:w="0" w:type="dxa"/>
            <w:right w:w="108" w:type="dxa"/>
          </w:tblCellMar>
        </w:tblPrEx>
        <w:trPr>
          <w:gridAfter w:val="5"/>
          <w:wAfter w:w="1165" w:type="dxa"/>
          <w:trHeight w:val="1830"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1AE75833">
            <w:pPr>
              <w:widowControl/>
              <w:jc w:val="center"/>
              <w:rPr>
                <w:rFonts w:ascii="仿宋" w:hAnsi="仿宋" w:eastAsia="仿宋" w:cs="宋体"/>
                <w:kern w:val="0"/>
                <w:sz w:val="24"/>
                <w:szCs w:val="24"/>
              </w:rPr>
            </w:pPr>
            <w:r>
              <w:rPr>
                <w:rFonts w:ascii="仿宋" w:hAnsi="仿宋" w:eastAsia="仿宋" w:cs="宋体"/>
                <w:kern w:val="0"/>
                <w:sz w:val="24"/>
                <w:szCs w:val="24"/>
              </w:rPr>
              <w:t>（一）简要概述项目的申请理由，包括政策依据、与部门职能的相关性、实施的现实意义（即项目聚焦于解决哪些现实问题）</w:t>
            </w:r>
          </w:p>
        </w:tc>
        <w:tc>
          <w:tcPr>
            <w:tcW w:w="6897"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1E13250A">
            <w:pPr>
              <w:widowControl/>
              <w:jc w:val="left"/>
              <w:rPr>
                <w:rFonts w:ascii="仿宋" w:hAnsi="仿宋" w:eastAsia="仿宋" w:cs="宋体"/>
                <w:kern w:val="0"/>
                <w:sz w:val="24"/>
                <w:szCs w:val="24"/>
              </w:rPr>
            </w:pPr>
            <w:r>
              <w:rPr>
                <w:rFonts w:ascii="仿宋" w:hAnsi="仿宋" w:eastAsia="仿宋" w:cs="宋体"/>
                <w:kern w:val="0"/>
                <w:sz w:val="24"/>
                <w:szCs w:val="24"/>
              </w:rPr>
              <w:t>武残联[2018]8号</w:t>
            </w:r>
          </w:p>
        </w:tc>
      </w:tr>
      <w:tr w14:paraId="61FFD8D2">
        <w:tblPrEx>
          <w:tblCellMar>
            <w:top w:w="0" w:type="dxa"/>
            <w:left w:w="108" w:type="dxa"/>
            <w:bottom w:w="0" w:type="dxa"/>
            <w:right w:w="108" w:type="dxa"/>
          </w:tblCellMar>
        </w:tblPrEx>
        <w:trPr>
          <w:gridAfter w:val="5"/>
          <w:wAfter w:w="1165" w:type="dxa"/>
          <w:trHeight w:val="1006"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180D49F1">
            <w:pPr>
              <w:widowControl/>
              <w:jc w:val="center"/>
              <w:rPr>
                <w:rFonts w:ascii="仿宋" w:hAnsi="仿宋" w:eastAsia="仿宋" w:cs="宋体"/>
                <w:kern w:val="0"/>
                <w:sz w:val="24"/>
                <w:szCs w:val="24"/>
              </w:rPr>
            </w:pPr>
            <w:r>
              <w:rPr>
                <w:rFonts w:ascii="仿宋" w:hAnsi="仿宋" w:eastAsia="仿宋" w:cs="宋体"/>
                <w:kern w:val="0"/>
                <w:sz w:val="24"/>
                <w:szCs w:val="24"/>
              </w:rPr>
              <w:t>（二）当年项目预算资金的主要投向及实际效益</w:t>
            </w:r>
          </w:p>
        </w:tc>
        <w:tc>
          <w:tcPr>
            <w:tcW w:w="6897"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4B010F7C">
            <w:pPr>
              <w:widowControl/>
              <w:jc w:val="left"/>
              <w:rPr>
                <w:rFonts w:ascii="仿宋" w:hAnsi="仿宋" w:eastAsia="仿宋" w:cs="宋体"/>
                <w:kern w:val="0"/>
                <w:sz w:val="24"/>
                <w:szCs w:val="24"/>
              </w:rPr>
            </w:pPr>
            <w:r>
              <w:rPr>
                <w:rFonts w:ascii="仿宋" w:hAnsi="仿宋" w:eastAsia="仿宋" w:cs="宋体"/>
                <w:kern w:val="0"/>
                <w:sz w:val="24"/>
                <w:szCs w:val="24"/>
              </w:rPr>
              <w:t>验配18名助听器；适配191件小型用具；安装假肢、矫形器8件等。为残疾人基本康复提供了服务</w:t>
            </w:r>
          </w:p>
        </w:tc>
      </w:tr>
      <w:tr w14:paraId="36F2F20E">
        <w:tblPrEx>
          <w:tblCellMar>
            <w:top w:w="0" w:type="dxa"/>
            <w:left w:w="108" w:type="dxa"/>
            <w:bottom w:w="0" w:type="dxa"/>
            <w:right w:w="108" w:type="dxa"/>
          </w:tblCellMar>
        </w:tblPrEx>
        <w:trPr>
          <w:gridAfter w:val="5"/>
          <w:wAfter w:w="1165" w:type="dxa"/>
          <w:trHeight w:val="694"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6E5159F3">
            <w:pPr>
              <w:widowControl/>
              <w:jc w:val="center"/>
              <w:rPr>
                <w:rFonts w:ascii="仿宋" w:hAnsi="仿宋" w:eastAsia="仿宋" w:cs="宋体"/>
                <w:kern w:val="0"/>
                <w:sz w:val="24"/>
                <w:szCs w:val="24"/>
              </w:rPr>
            </w:pPr>
            <w:r>
              <w:rPr>
                <w:rFonts w:ascii="仿宋" w:hAnsi="仿宋" w:eastAsia="仿宋" w:cs="宋体"/>
                <w:kern w:val="0"/>
                <w:sz w:val="24"/>
                <w:szCs w:val="24"/>
              </w:rPr>
              <w:t>（三）加强预算绩效管理的建议</w:t>
            </w:r>
          </w:p>
        </w:tc>
        <w:tc>
          <w:tcPr>
            <w:tcW w:w="6897"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54DB542E">
            <w:pPr>
              <w:widowControl/>
              <w:jc w:val="left"/>
              <w:rPr>
                <w:rFonts w:ascii="仿宋" w:hAnsi="仿宋" w:eastAsia="仿宋" w:cs="宋体"/>
                <w:kern w:val="0"/>
                <w:sz w:val="24"/>
                <w:szCs w:val="24"/>
              </w:rPr>
            </w:pPr>
            <w:r>
              <w:rPr>
                <w:rFonts w:ascii="仿宋" w:hAnsi="仿宋" w:eastAsia="仿宋" w:cs="宋体"/>
                <w:kern w:val="0"/>
                <w:sz w:val="24"/>
                <w:szCs w:val="24"/>
              </w:rPr>
              <w:t>每年人数会有变化，导致执行数与预算数偏离，及时调整预算</w:t>
            </w:r>
          </w:p>
        </w:tc>
      </w:tr>
      <w:tr w14:paraId="21F82DD8">
        <w:tblPrEx>
          <w:tblCellMar>
            <w:top w:w="0" w:type="dxa"/>
            <w:left w:w="108" w:type="dxa"/>
            <w:bottom w:w="0" w:type="dxa"/>
            <w:right w:w="108" w:type="dxa"/>
          </w:tblCellMar>
        </w:tblPrEx>
        <w:trPr>
          <w:gridAfter w:val="5"/>
          <w:wAfter w:w="1165" w:type="dxa"/>
          <w:trHeight w:val="540" w:hRule="atLeast"/>
        </w:trPr>
        <w:tc>
          <w:tcPr>
            <w:tcW w:w="9874"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0FEA2B26">
            <w:pPr>
              <w:widowControl/>
              <w:jc w:val="center"/>
              <w:rPr>
                <w:rFonts w:ascii="仿宋" w:hAnsi="仿宋" w:eastAsia="仿宋" w:cs="宋体"/>
                <w:b/>
                <w:bCs/>
                <w:kern w:val="0"/>
                <w:sz w:val="24"/>
                <w:szCs w:val="24"/>
              </w:rPr>
            </w:pPr>
            <w:r>
              <w:rPr>
                <w:rFonts w:ascii="仿宋" w:hAnsi="仿宋" w:eastAsia="仿宋" w:cs="宋体"/>
                <w:b/>
                <w:bCs/>
                <w:kern w:val="0"/>
                <w:sz w:val="24"/>
                <w:szCs w:val="24"/>
              </w:rPr>
              <w:t xml:space="preserve">预算执行情况评价                         </w:t>
            </w:r>
          </w:p>
        </w:tc>
      </w:tr>
      <w:tr w14:paraId="669F2783">
        <w:tblPrEx>
          <w:tblCellMar>
            <w:top w:w="0" w:type="dxa"/>
            <w:left w:w="108" w:type="dxa"/>
            <w:bottom w:w="0" w:type="dxa"/>
            <w:right w:w="108" w:type="dxa"/>
          </w:tblCellMar>
        </w:tblPrEx>
        <w:trPr>
          <w:gridAfter w:val="5"/>
          <w:wAfter w:w="1165"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7CD7B00C">
            <w:pPr>
              <w:widowControl/>
              <w:jc w:val="center"/>
              <w:rPr>
                <w:rFonts w:ascii="仿宋" w:hAnsi="仿宋" w:eastAsia="仿宋" w:cs="宋体"/>
                <w:kern w:val="0"/>
                <w:sz w:val="24"/>
                <w:szCs w:val="24"/>
              </w:rPr>
            </w:pPr>
            <w:r>
              <w:rPr>
                <w:rFonts w:ascii="仿宋" w:hAnsi="仿宋" w:eastAsia="仿宋" w:cs="宋体"/>
                <w:kern w:val="0"/>
                <w:sz w:val="24"/>
                <w:szCs w:val="24"/>
              </w:rPr>
              <w:t>项目</w:t>
            </w:r>
            <w:r>
              <w:rPr>
                <w:rFonts w:ascii="仿宋" w:hAnsi="仿宋" w:eastAsia="仿宋" w:cs="宋体"/>
                <w:kern w:val="0"/>
                <w:sz w:val="24"/>
                <w:szCs w:val="24"/>
              </w:rPr>
              <w:br w:type="textWrapping"/>
            </w:r>
            <w:r>
              <w:rPr>
                <w:rFonts w:ascii="仿宋" w:hAnsi="仿宋" w:eastAsia="仿宋" w:cs="宋体"/>
                <w:kern w:val="0"/>
                <w:sz w:val="24"/>
                <w:szCs w:val="24"/>
              </w:rPr>
              <w:t>总预算</w:t>
            </w:r>
            <w:r>
              <w:rPr>
                <w:rFonts w:ascii="仿宋" w:hAnsi="仿宋" w:eastAsia="仿宋" w:cs="宋体"/>
                <w:kern w:val="0"/>
                <w:sz w:val="24"/>
                <w:szCs w:val="24"/>
              </w:rPr>
              <w:br w:type="textWrapping"/>
            </w:r>
            <w:r>
              <w:rPr>
                <w:rFonts w:ascii="仿宋" w:hAnsi="仿宋" w:eastAsia="仿宋" w:cs="宋体"/>
                <w:kern w:val="0"/>
                <w:sz w:val="24"/>
                <w:szCs w:val="24"/>
              </w:rPr>
              <w:t>（万元）</w:t>
            </w:r>
          </w:p>
        </w:tc>
        <w:tc>
          <w:tcPr>
            <w:tcW w:w="1842" w:type="dxa"/>
            <w:gridSpan w:val="4"/>
            <w:tcBorders>
              <w:top w:val="nil"/>
              <w:left w:val="nil"/>
              <w:bottom w:val="single" w:color="auto" w:sz="4" w:space="0"/>
              <w:right w:val="single" w:color="auto" w:sz="4" w:space="0"/>
            </w:tcBorders>
            <w:shd w:val="clear" w:color="auto" w:fill="auto"/>
            <w:vAlign w:val="center"/>
          </w:tcPr>
          <w:p w14:paraId="7D5FBC70">
            <w:pPr>
              <w:widowControl/>
              <w:jc w:val="center"/>
              <w:rPr>
                <w:rFonts w:ascii="仿宋" w:hAnsi="仿宋" w:eastAsia="仿宋" w:cs="宋体"/>
                <w:kern w:val="0"/>
                <w:sz w:val="24"/>
                <w:szCs w:val="24"/>
              </w:rPr>
            </w:pPr>
            <w:r>
              <w:rPr>
                <w:rFonts w:ascii="仿宋" w:hAnsi="仿宋" w:eastAsia="仿宋" w:cs="宋体"/>
                <w:kern w:val="0"/>
                <w:sz w:val="24"/>
                <w:szCs w:val="24"/>
              </w:rPr>
              <w:t>项目当年预算</w:t>
            </w:r>
          </w:p>
        </w:tc>
        <w:tc>
          <w:tcPr>
            <w:tcW w:w="1418" w:type="dxa"/>
            <w:tcBorders>
              <w:top w:val="nil"/>
              <w:left w:val="nil"/>
              <w:bottom w:val="single" w:color="auto" w:sz="4" w:space="0"/>
              <w:right w:val="single" w:color="auto" w:sz="4" w:space="0"/>
            </w:tcBorders>
            <w:shd w:val="clear" w:color="auto" w:fill="auto"/>
            <w:vAlign w:val="center"/>
          </w:tcPr>
          <w:p w14:paraId="51CDD6E5">
            <w:pPr>
              <w:widowControl/>
              <w:jc w:val="center"/>
              <w:rPr>
                <w:rFonts w:ascii="仿宋" w:hAnsi="仿宋" w:eastAsia="仿宋" w:cs="宋体"/>
                <w:kern w:val="0"/>
                <w:sz w:val="24"/>
                <w:szCs w:val="24"/>
              </w:rPr>
            </w:pPr>
            <w:r>
              <w:rPr>
                <w:rFonts w:ascii="仿宋" w:hAnsi="仿宋" w:eastAsia="仿宋" w:cs="宋体"/>
                <w:kern w:val="0"/>
                <w:sz w:val="24"/>
                <w:szCs w:val="24"/>
              </w:rPr>
              <w:t>预算数</w:t>
            </w:r>
          </w:p>
        </w:tc>
        <w:tc>
          <w:tcPr>
            <w:tcW w:w="1610" w:type="dxa"/>
            <w:gridSpan w:val="5"/>
            <w:tcBorders>
              <w:top w:val="nil"/>
              <w:left w:val="nil"/>
              <w:bottom w:val="single" w:color="auto" w:sz="4" w:space="0"/>
              <w:right w:val="single" w:color="auto" w:sz="4" w:space="0"/>
            </w:tcBorders>
            <w:shd w:val="clear" w:color="auto" w:fill="auto"/>
            <w:vAlign w:val="center"/>
          </w:tcPr>
          <w:p w14:paraId="78B1748C">
            <w:pPr>
              <w:widowControl/>
              <w:jc w:val="center"/>
              <w:rPr>
                <w:rFonts w:ascii="仿宋" w:hAnsi="仿宋" w:eastAsia="仿宋" w:cs="宋体"/>
                <w:kern w:val="0"/>
                <w:sz w:val="24"/>
                <w:szCs w:val="24"/>
              </w:rPr>
            </w:pPr>
            <w:r>
              <w:rPr>
                <w:rFonts w:ascii="仿宋" w:hAnsi="仿宋" w:eastAsia="仿宋" w:cs="宋体"/>
                <w:kern w:val="0"/>
                <w:sz w:val="24"/>
                <w:szCs w:val="24"/>
              </w:rPr>
              <w:t>全年执行数</w:t>
            </w:r>
          </w:p>
        </w:tc>
        <w:tc>
          <w:tcPr>
            <w:tcW w:w="1367" w:type="dxa"/>
            <w:gridSpan w:val="2"/>
            <w:tcBorders>
              <w:top w:val="nil"/>
              <w:left w:val="nil"/>
              <w:bottom w:val="single" w:color="auto" w:sz="4" w:space="0"/>
              <w:right w:val="single" w:color="auto" w:sz="4" w:space="0"/>
            </w:tcBorders>
            <w:shd w:val="clear" w:color="auto" w:fill="auto"/>
            <w:vAlign w:val="center"/>
          </w:tcPr>
          <w:p w14:paraId="465F4E6B">
            <w:pPr>
              <w:widowControl/>
              <w:jc w:val="center"/>
              <w:rPr>
                <w:rFonts w:ascii="仿宋" w:hAnsi="仿宋" w:eastAsia="仿宋" w:cs="宋体"/>
                <w:kern w:val="0"/>
                <w:sz w:val="24"/>
                <w:szCs w:val="24"/>
              </w:rPr>
            </w:pPr>
            <w:r>
              <w:rPr>
                <w:rFonts w:ascii="仿宋" w:hAnsi="仿宋" w:eastAsia="仿宋" w:cs="宋体"/>
                <w:kern w:val="0"/>
                <w:sz w:val="24"/>
                <w:szCs w:val="24"/>
              </w:rPr>
              <w:t>执行率</w:t>
            </w:r>
          </w:p>
        </w:tc>
        <w:tc>
          <w:tcPr>
            <w:tcW w:w="2502" w:type="dxa"/>
            <w:gridSpan w:val="5"/>
            <w:tcBorders>
              <w:top w:val="single" w:color="auto" w:sz="4" w:space="0"/>
              <w:left w:val="nil"/>
              <w:bottom w:val="single" w:color="auto" w:sz="4" w:space="0"/>
              <w:right w:val="single" w:color="auto" w:sz="4" w:space="0"/>
            </w:tcBorders>
            <w:shd w:val="clear" w:color="auto" w:fill="auto"/>
            <w:vAlign w:val="center"/>
          </w:tcPr>
          <w:p w14:paraId="5F37A330">
            <w:pPr>
              <w:widowControl/>
              <w:jc w:val="center"/>
              <w:rPr>
                <w:rFonts w:ascii="仿宋" w:hAnsi="仿宋" w:eastAsia="仿宋" w:cs="宋体"/>
                <w:kern w:val="0"/>
                <w:sz w:val="24"/>
                <w:szCs w:val="24"/>
              </w:rPr>
            </w:pPr>
            <w:r>
              <w:rPr>
                <w:rFonts w:ascii="仿宋" w:hAnsi="仿宋" w:eastAsia="仿宋" w:cs="宋体"/>
                <w:kern w:val="0"/>
                <w:sz w:val="24"/>
                <w:szCs w:val="24"/>
              </w:rPr>
              <w:t>预决算偏离原因分析</w:t>
            </w:r>
          </w:p>
        </w:tc>
      </w:tr>
      <w:tr w14:paraId="05136B89">
        <w:tblPrEx>
          <w:tblCellMar>
            <w:top w:w="0" w:type="dxa"/>
            <w:left w:w="108" w:type="dxa"/>
            <w:bottom w:w="0" w:type="dxa"/>
            <w:right w:w="108" w:type="dxa"/>
          </w:tblCellMar>
        </w:tblPrEx>
        <w:trPr>
          <w:gridAfter w:val="5"/>
          <w:wAfter w:w="1165"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517C4CD8">
            <w:pPr>
              <w:widowControl/>
              <w:jc w:val="center"/>
              <w:rPr>
                <w:rFonts w:ascii="仿宋" w:hAnsi="仿宋" w:eastAsia="仿宋" w:cs="宋体"/>
                <w:kern w:val="0"/>
                <w:sz w:val="24"/>
                <w:szCs w:val="24"/>
              </w:rPr>
            </w:pPr>
          </w:p>
        </w:tc>
        <w:tc>
          <w:tcPr>
            <w:tcW w:w="1842" w:type="dxa"/>
            <w:gridSpan w:val="4"/>
            <w:tcBorders>
              <w:top w:val="nil"/>
              <w:left w:val="nil"/>
              <w:bottom w:val="single" w:color="auto" w:sz="4" w:space="0"/>
              <w:right w:val="single" w:color="auto" w:sz="4" w:space="0"/>
            </w:tcBorders>
            <w:shd w:val="clear" w:color="auto" w:fill="auto"/>
            <w:vAlign w:val="center"/>
          </w:tcPr>
          <w:p w14:paraId="2D267545">
            <w:pPr>
              <w:widowControl/>
              <w:jc w:val="center"/>
              <w:rPr>
                <w:rFonts w:ascii="仿宋" w:hAnsi="仿宋" w:eastAsia="仿宋" w:cs="宋体"/>
                <w:kern w:val="0"/>
                <w:sz w:val="24"/>
                <w:szCs w:val="24"/>
              </w:rPr>
            </w:pPr>
            <w:r>
              <w:rPr>
                <w:rFonts w:ascii="仿宋" w:hAnsi="仿宋" w:eastAsia="仿宋" w:cs="宋体"/>
                <w:kern w:val="0"/>
                <w:sz w:val="24"/>
                <w:szCs w:val="24"/>
              </w:rPr>
              <w:t>年度资金总额：</w:t>
            </w:r>
          </w:p>
        </w:tc>
        <w:tc>
          <w:tcPr>
            <w:tcW w:w="1418" w:type="dxa"/>
            <w:tcBorders>
              <w:top w:val="nil"/>
              <w:left w:val="nil"/>
              <w:bottom w:val="single" w:color="auto" w:sz="4" w:space="0"/>
              <w:right w:val="single" w:color="auto" w:sz="4" w:space="0"/>
            </w:tcBorders>
            <w:shd w:val="clear" w:color="auto" w:fill="auto"/>
            <w:vAlign w:val="center"/>
          </w:tcPr>
          <w:p w14:paraId="07B19069">
            <w:pPr>
              <w:widowControl/>
              <w:jc w:val="center"/>
              <w:rPr>
                <w:rFonts w:ascii="仿宋" w:hAnsi="仿宋" w:eastAsia="仿宋" w:cs="宋体"/>
                <w:kern w:val="0"/>
                <w:sz w:val="24"/>
                <w:szCs w:val="24"/>
              </w:rPr>
            </w:pPr>
            <w:r>
              <w:rPr>
                <w:rFonts w:ascii="仿宋" w:hAnsi="仿宋" w:eastAsia="仿宋" w:cs="宋体"/>
                <w:kern w:val="0"/>
                <w:sz w:val="24"/>
                <w:szCs w:val="24"/>
              </w:rPr>
              <w:t>480000</w:t>
            </w:r>
          </w:p>
        </w:tc>
        <w:tc>
          <w:tcPr>
            <w:tcW w:w="1610" w:type="dxa"/>
            <w:gridSpan w:val="5"/>
            <w:tcBorders>
              <w:top w:val="nil"/>
              <w:left w:val="nil"/>
              <w:bottom w:val="single" w:color="auto" w:sz="4" w:space="0"/>
              <w:right w:val="single" w:color="auto" w:sz="4" w:space="0"/>
            </w:tcBorders>
            <w:shd w:val="clear" w:color="auto" w:fill="auto"/>
            <w:vAlign w:val="center"/>
          </w:tcPr>
          <w:p w14:paraId="1C068BAE">
            <w:pPr>
              <w:widowControl/>
              <w:jc w:val="center"/>
              <w:rPr>
                <w:rFonts w:ascii="仿宋" w:hAnsi="仿宋" w:eastAsia="仿宋" w:cs="宋体"/>
                <w:kern w:val="0"/>
                <w:sz w:val="24"/>
                <w:szCs w:val="24"/>
              </w:rPr>
            </w:pPr>
            <w:r>
              <w:rPr>
                <w:rFonts w:ascii="仿宋" w:hAnsi="仿宋" w:eastAsia="仿宋" w:cs="宋体"/>
                <w:kern w:val="0"/>
                <w:sz w:val="24"/>
                <w:szCs w:val="24"/>
              </w:rPr>
              <w:t>276200</w:t>
            </w:r>
          </w:p>
        </w:tc>
        <w:tc>
          <w:tcPr>
            <w:tcW w:w="1367" w:type="dxa"/>
            <w:gridSpan w:val="2"/>
            <w:tcBorders>
              <w:top w:val="nil"/>
              <w:left w:val="nil"/>
              <w:bottom w:val="single" w:color="auto" w:sz="4" w:space="0"/>
              <w:right w:val="single" w:color="auto" w:sz="4" w:space="0"/>
            </w:tcBorders>
            <w:shd w:val="clear" w:color="auto" w:fill="auto"/>
            <w:vAlign w:val="center"/>
          </w:tcPr>
          <w:p w14:paraId="3A25B482">
            <w:pPr>
              <w:widowControl/>
              <w:jc w:val="center"/>
              <w:rPr>
                <w:rFonts w:ascii="仿宋" w:hAnsi="仿宋" w:eastAsia="仿宋" w:cs="宋体"/>
                <w:kern w:val="0"/>
                <w:sz w:val="24"/>
                <w:szCs w:val="24"/>
              </w:rPr>
            </w:pPr>
            <w:r>
              <w:rPr>
                <w:rFonts w:ascii="仿宋" w:hAnsi="仿宋" w:eastAsia="仿宋" w:cs="宋体"/>
                <w:kern w:val="0"/>
                <w:sz w:val="24"/>
                <w:szCs w:val="24"/>
              </w:rPr>
              <w:t>57.54%</w:t>
            </w:r>
          </w:p>
        </w:tc>
        <w:tc>
          <w:tcPr>
            <w:tcW w:w="2502" w:type="dxa"/>
            <w:gridSpan w:val="5"/>
            <w:tcBorders>
              <w:top w:val="single" w:color="auto" w:sz="4" w:space="0"/>
              <w:left w:val="nil"/>
              <w:bottom w:val="single" w:color="auto" w:sz="4" w:space="0"/>
              <w:right w:val="single" w:color="000000" w:sz="4" w:space="0"/>
            </w:tcBorders>
            <w:shd w:val="clear" w:color="auto" w:fill="auto"/>
            <w:vAlign w:val="center"/>
          </w:tcPr>
          <w:p w14:paraId="530B9922">
            <w:pPr>
              <w:widowControl/>
              <w:jc w:val="left"/>
              <w:rPr>
                <w:rFonts w:ascii="仿宋" w:hAnsi="仿宋" w:eastAsia="仿宋" w:cs="宋体"/>
                <w:kern w:val="0"/>
                <w:sz w:val="16"/>
                <w:szCs w:val="16"/>
              </w:rPr>
            </w:pPr>
            <w:r>
              <w:rPr>
                <w:rFonts w:ascii="仿宋" w:hAnsi="仿宋" w:eastAsia="仿宋" w:cs="宋体"/>
                <w:kern w:val="0"/>
                <w:sz w:val="16"/>
                <w:szCs w:val="16"/>
              </w:rPr>
              <w:t>①残疾人辅具预算23.49万元，成交价9.6万元，部分残疾人放弃，结算金额85355.00元，当年支出90%金额为76819.50元，较预算少48000.00元。</w:t>
            </w:r>
            <w:r>
              <w:rPr>
                <w:rFonts w:ascii="仿宋" w:hAnsi="仿宋" w:eastAsia="仿宋" w:cs="宋体"/>
                <w:kern w:val="0"/>
                <w:sz w:val="16"/>
                <w:szCs w:val="16"/>
              </w:rPr>
              <w:br w:type="textWrapping"/>
            </w:r>
            <w:r>
              <w:rPr>
                <w:rFonts w:ascii="仿宋" w:hAnsi="仿宋" w:eastAsia="仿宋" w:cs="宋体"/>
                <w:kern w:val="0"/>
                <w:sz w:val="16"/>
                <w:szCs w:val="16"/>
              </w:rPr>
              <w:t>②</w:t>
            </w:r>
            <w:r>
              <w:rPr>
                <w:rFonts w:ascii="仿宋" w:hAnsi="仿宋" w:eastAsia="仿宋" w:cs="Courier New"/>
                <w:kern w:val="0"/>
                <w:sz w:val="16"/>
                <w:szCs w:val="16"/>
              </w:rPr>
              <w:t>2017</w:t>
            </w:r>
            <w:r>
              <w:rPr>
                <w:rFonts w:ascii="仿宋" w:hAnsi="仿宋" w:eastAsia="仿宋" w:cs="宋体"/>
                <w:kern w:val="0"/>
                <w:sz w:val="16"/>
                <w:szCs w:val="16"/>
              </w:rPr>
              <w:t>年支出8万余元，街道上报人数减少，较预算少3万元。</w:t>
            </w:r>
          </w:p>
        </w:tc>
      </w:tr>
      <w:tr w14:paraId="5F2E0CF6">
        <w:tblPrEx>
          <w:tblCellMar>
            <w:top w:w="0" w:type="dxa"/>
            <w:left w:w="108" w:type="dxa"/>
            <w:bottom w:w="0" w:type="dxa"/>
            <w:right w:w="108" w:type="dxa"/>
          </w:tblCellMar>
        </w:tblPrEx>
        <w:trPr>
          <w:gridAfter w:val="5"/>
          <w:wAfter w:w="1165"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2505C2FB">
            <w:pPr>
              <w:widowControl/>
              <w:jc w:val="center"/>
              <w:rPr>
                <w:rFonts w:ascii="仿宋" w:hAnsi="仿宋" w:eastAsia="仿宋" w:cs="宋体"/>
                <w:kern w:val="0"/>
                <w:sz w:val="24"/>
                <w:szCs w:val="24"/>
              </w:rPr>
            </w:pPr>
          </w:p>
        </w:tc>
        <w:tc>
          <w:tcPr>
            <w:tcW w:w="1842" w:type="dxa"/>
            <w:gridSpan w:val="4"/>
            <w:tcBorders>
              <w:top w:val="nil"/>
              <w:left w:val="nil"/>
              <w:bottom w:val="single" w:color="auto" w:sz="4" w:space="0"/>
              <w:right w:val="single" w:color="auto" w:sz="4" w:space="0"/>
            </w:tcBorders>
            <w:shd w:val="clear" w:color="auto" w:fill="auto"/>
            <w:vAlign w:val="center"/>
          </w:tcPr>
          <w:p w14:paraId="6C112689">
            <w:pPr>
              <w:widowControl/>
              <w:jc w:val="center"/>
              <w:rPr>
                <w:rFonts w:ascii="仿宋" w:hAnsi="仿宋" w:eastAsia="仿宋" w:cs="宋体"/>
                <w:kern w:val="0"/>
                <w:sz w:val="24"/>
                <w:szCs w:val="24"/>
              </w:rPr>
            </w:pPr>
            <w:r>
              <w:rPr>
                <w:rFonts w:ascii="仿宋" w:hAnsi="仿宋" w:eastAsia="仿宋" w:cs="宋体"/>
                <w:kern w:val="0"/>
                <w:sz w:val="24"/>
                <w:szCs w:val="24"/>
              </w:rPr>
              <w:t>其中：当年一般公共预算拨款</w:t>
            </w:r>
          </w:p>
        </w:tc>
        <w:tc>
          <w:tcPr>
            <w:tcW w:w="1418" w:type="dxa"/>
            <w:tcBorders>
              <w:top w:val="nil"/>
              <w:left w:val="nil"/>
              <w:bottom w:val="single" w:color="auto" w:sz="4" w:space="0"/>
              <w:right w:val="single" w:color="auto" w:sz="4" w:space="0"/>
            </w:tcBorders>
            <w:shd w:val="clear" w:color="auto" w:fill="auto"/>
            <w:vAlign w:val="center"/>
          </w:tcPr>
          <w:p w14:paraId="44C078F7">
            <w:pPr>
              <w:widowControl/>
              <w:jc w:val="center"/>
              <w:rPr>
                <w:rFonts w:ascii="仿宋" w:hAnsi="仿宋" w:eastAsia="仿宋" w:cs="宋体"/>
                <w:kern w:val="0"/>
                <w:sz w:val="24"/>
                <w:szCs w:val="24"/>
              </w:rPr>
            </w:pPr>
            <w:r>
              <w:rPr>
                <w:rFonts w:ascii="仿宋" w:hAnsi="仿宋" w:eastAsia="仿宋" w:cs="宋体"/>
                <w:kern w:val="0"/>
                <w:sz w:val="24"/>
                <w:szCs w:val="24"/>
              </w:rPr>
              <w:t>480000</w:t>
            </w:r>
          </w:p>
        </w:tc>
        <w:tc>
          <w:tcPr>
            <w:tcW w:w="1610" w:type="dxa"/>
            <w:gridSpan w:val="5"/>
            <w:tcBorders>
              <w:top w:val="nil"/>
              <w:left w:val="nil"/>
              <w:bottom w:val="single" w:color="auto" w:sz="4" w:space="0"/>
              <w:right w:val="single" w:color="auto" w:sz="4" w:space="0"/>
            </w:tcBorders>
            <w:shd w:val="clear" w:color="auto" w:fill="auto"/>
            <w:vAlign w:val="center"/>
          </w:tcPr>
          <w:p w14:paraId="72FEE4D2">
            <w:pPr>
              <w:widowControl/>
              <w:jc w:val="center"/>
              <w:rPr>
                <w:rFonts w:ascii="仿宋" w:hAnsi="仿宋" w:eastAsia="仿宋" w:cs="宋体"/>
                <w:kern w:val="0"/>
                <w:sz w:val="24"/>
                <w:szCs w:val="24"/>
              </w:rPr>
            </w:pPr>
            <w:r>
              <w:rPr>
                <w:rFonts w:ascii="仿宋" w:hAnsi="仿宋" w:eastAsia="仿宋" w:cs="宋体"/>
                <w:kern w:val="0"/>
                <w:sz w:val="24"/>
                <w:szCs w:val="24"/>
              </w:rPr>
              <w:t>276200</w:t>
            </w:r>
          </w:p>
        </w:tc>
        <w:tc>
          <w:tcPr>
            <w:tcW w:w="1367" w:type="dxa"/>
            <w:gridSpan w:val="2"/>
            <w:tcBorders>
              <w:top w:val="nil"/>
              <w:left w:val="nil"/>
              <w:bottom w:val="single" w:color="auto" w:sz="4" w:space="0"/>
              <w:right w:val="single" w:color="auto" w:sz="4" w:space="0"/>
            </w:tcBorders>
            <w:shd w:val="clear" w:color="auto" w:fill="auto"/>
            <w:vAlign w:val="center"/>
          </w:tcPr>
          <w:p w14:paraId="67097C17">
            <w:pPr>
              <w:widowControl/>
              <w:jc w:val="center"/>
              <w:rPr>
                <w:rFonts w:ascii="仿宋" w:hAnsi="仿宋" w:eastAsia="仿宋" w:cs="宋体"/>
                <w:kern w:val="0"/>
                <w:sz w:val="24"/>
                <w:szCs w:val="24"/>
              </w:rPr>
            </w:pPr>
            <w:r>
              <w:rPr>
                <w:rFonts w:ascii="仿宋" w:hAnsi="仿宋" w:eastAsia="仿宋" w:cs="宋体"/>
                <w:kern w:val="0"/>
                <w:sz w:val="24"/>
                <w:szCs w:val="24"/>
              </w:rPr>
              <w:t>57.54%</w:t>
            </w:r>
          </w:p>
        </w:tc>
        <w:tc>
          <w:tcPr>
            <w:tcW w:w="2502" w:type="dxa"/>
            <w:gridSpan w:val="5"/>
            <w:tcBorders>
              <w:top w:val="single" w:color="auto" w:sz="4" w:space="0"/>
              <w:left w:val="nil"/>
              <w:bottom w:val="single" w:color="auto" w:sz="4" w:space="0"/>
              <w:right w:val="single" w:color="000000" w:sz="4" w:space="0"/>
            </w:tcBorders>
            <w:shd w:val="clear" w:color="auto" w:fill="auto"/>
            <w:vAlign w:val="center"/>
          </w:tcPr>
          <w:p w14:paraId="279A60D8">
            <w:pPr>
              <w:widowControl/>
              <w:jc w:val="left"/>
              <w:rPr>
                <w:rFonts w:ascii="仿宋" w:hAnsi="仿宋" w:eastAsia="仿宋" w:cs="宋体"/>
                <w:kern w:val="0"/>
                <w:sz w:val="16"/>
                <w:szCs w:val="16"/>
              </w:rPr>
            </w:pPr>
            <w:r>
              <w:rPr>
                <w:rFonts w:ascii="仿宋" w:hAnsi="仿宋" w:eastAsia="仿宋" w:cs="宋体"/>
                <w:kern w:val="0"/>
                <w:sz w:val="16"/>
                <w:szCs w:val="16"/>
              </w:rPr>
              <w:t>①残疾人辅具预算23.49万元，成交价9.6万元，部分残疾人放弃，结算金额85355.00元，当年支出90%金额为76819.50元，较预算少48000.00元。</w:t>
            </w:r>
            <w:r>
              <w:rPr>
                <w:rFonts w:ascii="仿宋" w:hAnsi="仿宋" w:eastAsia="仿宋" w:cs="宋体"/>
                <w:kern w:val="0"/>
                <w:sz w:val="16"/>
                <w:szCs w:val="16"/>
              </w:rPr>
              <w:br w:type="textWrapping"/>
            </w:r>
            <w:r>
              <w:rPr>
                <w:rFonts w:ascii="仿宋" w:hAnsi="仿宋" w:eastAsia="仿宋" w:cs="宋体"/>
                <w:kern w:val="0"/>
                <w:sz w:val="16"/>
                <w:szCs w:val="16"/>
              </w:rPr>
              <w:t>②</w:t>
            </w:r>
            <w:r>
              <w:rPr>
                <w:rFonts w:ascii="仿宋" w:hAnsi="仿宋" w:eastAsia="仿宋" w:cs="Courier New"/>
                <w:kern w:val="0"/>
                <w:sz w:val="16"/>
                <w:szCs w:val="16"/>
              </w:rPr>
              <w:t>2017</w:t>
            </w:r>
            <w:r>
              <w:rPr>
                <w:rFonts w:ascii="仿宋" w:hAnsi="仿宋" w:eastAsia="仿宋" w:cs="宋体"/>
                <w:kern w:val="0"/>
                <w:sz w:val="16"/>
                <w:szCs w:val="16"/>
              </w:rPr>
              <w:t>年支出8万余元，街道上报人数减少，较预算少3万元。</w:t>
            </w:r>
          </w:p>
        </w:tc>
      </w:tr>
      <w:tr w14:paraId="6B6089FD">
        <w:tblPrEx>
          <w:tblCellMar>
            <w:top w:w="0" w:type="dxa"/>
            <w:left w:w="108" w:type="dxa"/>
            <w:bottom w:w="0" w:type="dxa"/>
            <w:right w:w="108" w:type="dxa"/>
          </w:tblCellMar>
        </w:tblPrEx>
        <w:trPr>
          <w:gridAfter w:val="5"/>
          <w:wAfter w:w="1165" w:type="dxa"/>
          <w:trHeight w:val="312" w:hRule="atLeast"/>
        </w:trPr>
        <w:tc>
          <w:tcPr>
            <w:tcW w:w="9874" w:type="dxa"/>
            <w:gridSpan w:val="18"/>
            <w:tcBorders>
              <w:top w:val="nil"/>
              <w:left w:val="nil"/>
              <w:bottom w:val="nil"/>
              <w:right w:val="nil"/>
            </w:tcBorders>
            <w:vAlign w:val="center"/>
          </w:tcPr>
          <w:p w14:paraId="693558A7">
            <w:pPr>
              <w:widowControl/>
              <w:jc w:val="left"/>
              <w:rPr>
                <w:rFonts w:ascii="仿宋" w:hAnsi="仿宋" w:eastAsia="仿宋" w:cs="宋体"/>
                <w:kern w:val="0"/>
                <w:sz w:val="22"/>
              </w:rPr>
            </w:pPr>
          </w:p>
        </w:tc>
      </w:tr>
      <w:tr w14:paraId="4146E2F6">
        <w:tblPrEx>
          <w:tblCellMar>
            <w:top w:w="0" w:type="dxa"/>
            <w:left w:w="108" w:type="dxa"/>
            <w:bottom w:w="0" w:type="dxa"/>
            <w:right w:w="108" w:type="dxa"/>
          </w:tblCellMar>
        </w:tblPrEx>
        <w:trPr>
          <w:gridAfter w:val="20"/>
          <w:wAfter w:w="9101" w:type="dxa"/>
          <w:trHeight w:val="379" w:hRule="atLeast"/>
        </w:trPr>
        <w:tc>
          <w:tcPr>
            <w:tcW w:w="1702" w:type="dxa"/>
            <w:gridSpan w:val="2"/>
            <w:tcBorders>
              <w:top w:val="nil"/>
              <w:left w:val="nil"/>
              <w:bottom w:val="nil"/>
              <w:right w:val="nil"/>
            </w:tcBorders>
            <w:shd w:val="clear" w:color="auto" w:fill="auto"/>
            <w:noWrap/>
            <w:vAlign w:val="center"/>
          </w:tcPr>
          <w:p w14:paraId="6A0BD75E">
            <w:pPr>
              <w:widowControl/>
              <w:jc w:val="left"/>
              <w:rPr>
                <w:rFonts w:ascii="黑体" w:hAnsi="黑体" w:eastAsia="黑体" w:cs="宋体"/>
                <w:kern w:val="0"/>
                <w:sz w:val="28"/>
                <w:szCs w:val="28"/>
              </w:rPr>
            </w:pPr>
            <w:r>
              <w:rPr>
                <w:rFonts w:hint="eastAsia" w:ascii="黑体" w:hAnsi="黑体" w:eastAsia="黑体" w:cs="宋体"/>
                <w:kern w:val="0"/>
                <w:sz w:val="28"/>
                <w:szCs w:val="28"/>
              </w:rPr>
              <w:t>附件1.2</w:t>
            </w:r>
          </w:p>
        </w:tc>
        <w:tc>
          <w:tcPr>
            <w:tcW w:w="236" w:type="dxa"/>
            <w:tcBorders>
              <w:top w:val="nil"/>
              <w:left w:val="nil"/>
              <w:bottom w:val="nil"/>
              <w:right w:val="nil"/>
            </w:tcBorders>
            <w:shd w:val="clear" w:color="auto" w:fill="auto"/>
            <w:noWrap/>
            <w:vAlign w:val="bottom"/>
          </w:tcPr>
          <w:p w14:paraId="77CC8EF6">
            <w:pPr>
              <w:widowControl/>
              <w:jc w:val="left"/>
              <w:rPr>
                <w:rFonts w:ascii="仿宋_GB2312" w:hAnsi="宋体" w:eastAsia="仿宋_GB2312" w:cs="宋体"/>
                <w:kern w:val="0"/>
                <w:sz w:val="26"/>
                <w:szCs w:val="26"/>
              </w:rPr>
            </w:pPr>
          </w:p>
        </w:tc>
      </w:tr>
      <w:tr w14:paraId="3556ED06">
        <w:tblPrEx>
          <w:tblCellMar>
            <w:top w:w="0" w:type="dxa"/>
            <w:left w:w="108" w:type="dxa"/>
            <w:bottom w:w="0" w:type="dxa"/>
            <w:right w:w="108" w:type="dxa"/>
          </w:tblCellMar>
        </w:tblPrEx>
        <w:trPr>
          <w:gridAfter w:val="4"/>
          <w:wAfter w:w="1116" w:type="dxa"/>
          <w:trHeight w:val="582" w:hRule="atLeast"/>
        </w:trPr>
        <w:tc>
          <w:tcPr>
            <w:tcW w:w="9923" w:type="dxa"/>
            <w:gridSpan w:val="19"/>
            <w:tcBorders>
              <w:top w:val="nil"/>
              <w:left w:val="nil"/>
              <w:bottom w:val="nil"/>
              <w:right w:val="nil"/>
            </w:tcBorders>
            <w:shd w:val="clear" w:color="auto" w:fill="auto"/>
            <w:noWrap/>
            <w:vAlign w:val="center"/>
          </w:tcPr>
          <w:p w14:paraId="60447F70">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03C5A0A8">
        <w:tblPrEx>
          <w:tblCellMar>
            <w:top w:w="0" w:type="dxa"/>
            <w:left w:w="108" w:type="dxa"/>
            <w:bottom w:w="0" w:type="dxa"/>
            <w:right w:w="108" w:type="dxa"/>
          </w:tblCellMar>
        </w:tblPrEx>
        <w:trPr>
          <w:gridAfter w:val="4"/>
          <w:wAfter w:w="1116" w:type="dxa"/>
          <w:trHeight w:val="379" w:hRule="atLeast"/>
        </w:trPr>
        <w:tc>
          <w:tcPr>
            <w:tcW w:w="9923" w:type="dxa"/>
            <w:gridSpan w:val="19"/>
            <w:tcBorders>
              <w:top w:val="nil"/>
              <w:left w:val="nil"/>
              <w:bottom w:val="nil"/>
              <w:right w:val="nil"/>
            </w:tcBorders>
            <w:shd w:val="clear" w:color="auto" w:fill="auto"/>
            <w:noWrap/>
            <w:vAlign w:val="center"/>
          </w:tcPr>
          <w:p w14:paraId="08BF84B8">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12BE7156">
        <w:tblPrEx>
          <w:tblCellMar>
            <w:top w:w="0" w:type="dxa"/>
            <w:left w:w="108" w:type="dxa"/>
            <w:bottom w:w="0" w:type="dxa"/>
            <w:right w:w="108" w:type="dxa"/>
          </w:tblCellMar>
        </w:tblPrEx>
        <w:trPr>
          <w:trHeight w:val="360" w:hRule="atLeast"/>
        </w:trPr>
        <w:tc>
          <w:tcPr>
            <w:tcW w:w="6392" w:type="dxa"/>
            <w:gridSpan w:val="12"/>
            <w:tcBorders>
              <w:top w:val="nil"/>
              <w:left w:val="nil"/>
              <w:bottom w:val="nil"/>
              <w:right w:val="nil"/>
            </w:tcBorders>
            <w:shd w:val="clear" w:color="auto" w:fill="auto"/>
            <w:noWrap/>
            <w:vAlign w:val="center"/>
          </w:tcPr>
          <w:p w14:paraId="0A96381D">
            <w:pPr>
              <w:widowControl/>
              <w:jc w:val="left"/>
              <w:rPr>
                <w:rFonts w:ascii="仿宋" w:hAnsi="仿宋" w:eastAsia="仿宋" w:cs="宋体"/>
                <w:kern w:val="0"/>
                <w:sz w:val="24"/>
                <w:szCs w:val="24"/>
              </w:rPr>
            </w:pPr>
            <w:r>
              <w:rPr>
                <w:rFonts w:hint="eastAsia" w:ascii="仿宋" w:hAnsi="仿宋" w:eastAsia="仿宋" w:cs="宋体"/>
                <w:kern w:val="0"/>
                <w:sz w:val="24"/>
                <w:szCs w:val="24"/>
              </w:rPr>
              <w:t>填报单位（盖章）：武汉市洪山区残疾人联合会</w:t>
            </w:r>
          </w:p>
        </w:tc>
        <w:tc>
          <w:tcPr>
            <w:tcW w:w="1700" w:type="dxa"/>
            <w:gridSpan w:val="4"/>
            <w:tcBorders>
              <w:top w:val="nil"/>
              <w:left w:val="nil"/>
              <w:bottom w:val="nil"/>
              <w:right w:val="nil"/>
            </w:tcBorders>
            <w:shd w:val="clear" w:color="auto" w:fill="auto"/>
            <w:noWrap/>
            <w:vAlign w:val="bottom"/>
          </w:tcPr>
          <w:p w14:paraId="6D11519F">
            <w:pPr>
              <w:widowControl/>
              <w:jc w:val="left"/>
              <w:rPr>
                <w:rFonts w:ascii="仿宋" w:hAnsi="仿宋" w:eastAsia="仿宋" w:cs="宋体"/>
                <w:kern w:val="0"/>
                <w:sz w:val="24"/>
                <w:szCs w:val="24"/>
              </w:rPr>
            </w:pPr>
          </w:p>
        </w:tc>
        <w:tc>
          <w:tcPr>
            <w:tcW w:w="960" w:type="dxa"/>
            <w:tcBorders>
              <w:top w:val="nil"/>
              <w:left w:val="nil"/>
              <w:bottom w:val="nil"/>
              <w:right w:val="nil"/>
            </w:tcBorders>
            <w:shd w:val="clear" w:color="auto" w:fill="auto"/>
            <w:noWrap/>
            <w:vAlign w:val="bottom"/>
          </w:tcPr>
          <w:p w14:paraId="2B37730C">
            <w:pPr>
              <w:widowControl/>
              <w:jc w:val="left"/>
              <w:rPr>
                <w:rFonts w:ascii="仿宋" w:hAnsi="仿宋" w:eastAsia="仿宋" w:cs="宋体"/>
                <w:kern w:val="0"/>
                <w:sz w:val="24"/>
                <w:szCs w:val="24"/>
              </w:rPr>
            </w:pPr>
          </w:p>
        </w:tc>
        <w:tc>
          <w:tcPr>
            <w:tcW w:w="871" w:type="dxa"/>
            <w:gridSpan w:val="2"/>
            <w:tcBorders>
              <w:top w:val="nil"/>
              <w:left w:val="nil"/>
              <w:bottom w:val="nil"/>
              <w:right w:val="nil"/>
            </w:tcBorders>
            <w:shd w:val="clear" w:color="auto" w:fill="auto"/>
            <w:noWrap/>
          </w:tcPr>
          <w:p w14:paraId="46AFA750">
            <w:pPr>
              <w:widowControl/>
              <w:jc w:val="left"/>
              <w:rPr>
                <w:rFonts w:ascii="仿宋" w:hAnsi="仿宋" w:eastAsia="仿宋" w:cs="宋体"/>
                <w:kern w:val="0"/>
                <w:sz w:val="24"/>
                <w:szCs w:val="24"/>
              </w:rPr>
            </w:pPr>
          </w:p>
        </w:tc>
        <w:tc>
          <w:tcPr>
            <w:tcW w:w="880" w:type="dxa"/>
            <w:gridSpan w:val="3"/>
            <w:tcBorders>
              <w:top w:val="nil"/>
              <w:left w:val="nil"/>
              <w:bottom w:val="nil"/>
              <w:right w:val="nil"/>
            </w:tcBorders>
            <w:shd w:val="clear" w:color="auto" w:fill="auto"/>
            <w:noWrap/>
            <w:vAlign w:val="bottom"/>
          </w:tcPr>
          <w:p w14:paraId="3F9BDED4">
            <w:pPr>
              <w:widowControl/>
              <w:jc w:val="left"/>
              <w:rPr>
                <w:rFonts w:ascii="仿宋" w:hAnsi="仿宋" w:eastAsia="仿宋" w:cs="宋体"/>
                <w:kern w:val="0"/>
                <w:sz w:val="26"/>
                <w:szCs w:val="26"/>
              </w:rPr>
            </w:pPr>
          </w:p>
        </w:tc>
        <w:tc>
          <w:tcPr>
            <w:tcW w:w="236" w:type="dxa"/>
            <w:tcBorders>
              <w:top w:val="nil"/>
              <w:left w:val="nil"/>
              <w:bottom w:val="nil"/>
              <w:right w:val="nil"/>
            </w:tcBorders>
            <w:shd w:val="clear" w:color="auto" w:fill="auto"/>
            <w:noWrap/>
            <w:vAlign w:val="bottom"/>
          </w:tcPr>
          <w:p w14:paraId="44FC55A9">
            <w:pPr>
              <w:widowControl/>
              <w:jc w:val="left"/>
              <w:rPr>
                <w:rFonts w:ascii="仿宋" w:hAnsi="仿宋" w:eastAsia="仿宋" w:cs="宋体"/>
                <w:kern w:val="0"/>
                <w:sz w:val="26"/>
                <w:szCs w:val="26"/>
              </w:rPr>
            </w:pPr>
          </w:p>
        </w:tc>
      </w:tr>
      <w:tr w14:paraId="3CF96A96">
        <w:tblPrEx>
          <w:tblCellMar>
            <w:top w:w="0" w:type="dxa"/>
            <w:left w:w="108" w:type="dxa"/>
            <w:bottom w:w="0" w:type="dxa"/>
            <w:right w:w="108" w:type="dxa"/>
          </w:tblCellMar>
        </w:tblPrEx>
        <w:trPr>
          <w:gridAfter w:val="4"/>
          <w:wAfter w:w="1116" w:type="dxa"/>
          <w:trHeight w:val="600" w:hRule="atLeast"/>
        </w:trPr>
        <w:tc>
          <w:tcPr>
            <w:tcW w:w="2977" w:type="dxa"/>
            <w:gridSpan w:val="5"/>
            <w:tcBorders>
              <w:top w:val="single" w:color="auto" w:sz="4" w:space="0"/>
              <w:left w:val="single" w:color="auto" w:sz="4" w:space="0"/>
              <w:bottom w:val="single" w:color="auto" w:sz="4" w:space="0"/>
              <w:right w:val="nil"/>
            </w:tcBorders>
            <w:shd w:val="clear" w:color="auto" w:fill="auto"/>
            <w:noWrap/>
            <w:vAlign w:val="center"/>
          </w:tcPr>
          <w:p w14:paraId="42F2B2E2">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项目名称</w:t>
            </w:r>
          </w:p>
        </w:tc>
        <w:tc>
          <w:tcPr>
            <w:tcW w:w="6946" w:type="dxa"/>
            <w:gridSpan w:val="14"/>
            <w:tcBorders>
              <w:top w:val="single" w:color="auto" w:sz="4" w:space="0"/>
              <w:left w:val="single" w:color="auto" w:sz="4" w:space="0"/>
              <w:bottom w:val="single" w:color="auto" w:sz="4" w:space="0"/>
              <w:right w:val="single" w:color="000000" w:sz="4" w:space="0"/>
            </w:tcBorders>
            <w:shd w:val="clear" w:color="auto" w:fill="auto"/>
            <w:noWrap/>
            <w:vAlign w:val="center"/>
          </w:tcPr>
          <w:p w14:paraId="6ADB7452">
            <w:pPr>
              <w:widowControl/>
              <w:jc w:val="center"/>
              <w:rPr>
                <w:rFonts w:ascii="仿宋" w:hAnsi="仿宋" w:eastAsia="仿宋" w:cs="宋体"/>
                <w:kern w:val="0"/>
                <w:sz w:val="24"/>
                <w:szCs w:val="24"/>
              </w:rPr>
            </w:pPr>
            <w:r>
              <w:rPr>
                <w:rFonts w:hint="eastAsia" w:ascii="仿宋" w:hAnsi="仿宋" w:eastAsia="仿宋" w:cs="宋体"/>
                <w:kern w:val="0"/>
                <w:sz w:val="24"/>
                <w:szCs w:val="24"/>
              </w:rPr>
              <w:t>低保残疾人服药补贴</w:t>
            </w:r>
          </w:p>
        </w:tc>
      </w:tr>
      <w:tr w14:paraId="70B5F44F">
        <w:tblPrEx>
          <w:tblCellMar>
            <w:top w:w="0" w:type="dxa"/>
            <w:left w:w="108" w:type="dxa"/>
            <w:bottom w:w="0" w:type="dxa"/>
            <w:right w:w="108" w:type="dxa"/>
          </w:tblCellMar>
        </w:tblPrEx>
        <w:trPr>
          <w:gridAfter w:val="4"/>
          <w:wAfter w:w="1116" w:type="dxa"/>
          <w:trHeight w:val="600" w:hRule="atLeast"/>
        </w:trPr>
        <w:tc>
          <w:tcPr>
            <w:tcW w:w="297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5A00959">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主管部门</w:t>
            </w:r>
          </w:p>
        </w:tc>
        <w:tc>
          <w:tcPr>
            <w:tcW w:w="2268" w:type="dxa"/>
            <w:gridSpan w:val="4"/>
            <w:tcBorders>
              <w:top w:val="nil"/>
              <w:left w:val="nil"/>
              <w:bottom w:val="single" w:color="auto" w:sz="4" w:space="0"/>
              <w:right w:val="single" w:color="auto" w:sz="4" w:space="0"/>
            </w:tcBorders>
            <w:shd w:val="clear" w:color="auto" w:fill="auto"/>
            <w:noWrap/>
            <w:vAlign w:val="center"/>
          </w:tcPr>
          <w:p w14:paraId="79E976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410" w:type="dxa"/>
            <w:gridSpan w:val="6"/>
            <w:tcBorders>
              <w:top w:val="single" w:color="auto" w:sz="4" w:space="0"/>
              <w:left w:val="nil"/>
              <w:bottom w:val="single" w:color="auto" w:sz="4" w:space="0"/>
              <w:right w:val="single" w:color="000000" w:sz="4" w:space="0"/>
            </w:tcBorders>
            <w:shd w:val="clear" w:color="auto" w:fill="auto"/>
            <w:noWrap/>
            <w:vAlign w:val="center"/>
          </w:tcPr>
          <w:p w14:paraId="15DB1E88">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项目实施单位</w:t>
            </w:r>
          </w:p>
        </w:tc>
        <w:tc>
          <w:tcPr>
            <w:tcW w:w="2268" w:type="dxa"/>
            <w:gridSpan w:val="4"/>
            <w:tcBorders>
              <w:top w:val="single" w:color="auto" w:sz="4" w:space="0"/>
              <w:left w:val="nil"/>
              <w:bottom w:val="single" w:color="auto" w:sz="4" w:space="0"/>
              <w:right w:val="single" w:color="auto" w:sz="4" w:space="0"/>
            </w:tcBorders>
            <w:shd w:val="clear" w:color="auto" w:fill="auto"/>
            <w:noWrap/>
            <w:vAlign w:val="center"/>
          </w:tcPr>
          <w:p w14:paraId="299614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709DF13A">
        <w:tblPrEx>
          <w:tblCellMar>
            <w:top w:w="0" w:type="dxa"/>
            <w:left w:w="108" w:type="dxa"/>
            <w:bottom w:w="0" w:type="dxa"/>
            <w:right w:w="108" w:type="dxa"/>
          </w:tblCellMar>
        </w:tblPrEx>
        <w:trPr>
          <w:gridAfter w:val="4"/>
          <w:wAfter w:w="1116" w:type="dxa"/>
          <w:trHeight w:val="600" w:hRule="atLeast"/>
        </w:trPr>
        <w:tc>
          <w:tcPr>
            <w:tcW w:w="297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0BE0FAC">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项目类别</w:t>
            </w:r>
          </w:p>
        </w:tc>
        <w:tc>
          <w:tcPr>
            <w:tcW w:w="2268" w:type="dxa"/>
            <w:gridSpan w:val="4"/>
            <w:tcBorders>
              <w:top w:val="nil"/>
              <w:left w:val="nil"/>
              <w:bottom w:val="single" w:color="auto" w:sz="4" w:space="0"/>
              <w:right w:val="single" w:color="auto" w:sz="4" w:space="0"/>
            </w:tcBorders>
            <w:shd w:val="clear" w:color="auto" w:fill="auto"/>
            <w:vAlign w:val="center"/>
          </w:tcPr>
          <w:p w14:paraId="2A6F0D26">
            <w:pPr>
              <w:widowControl/>
              <w:jc w:val="center"/>
              <w:rPr>
                <w:rFonts w:ascii="仿宋" w:hAnsi="仿宋" w:eastAsia="仿宋" w:cs="宋体"/>
                <w:kern w:val="0"/>
                <w:sz w:val="24"/>
                <w:szCs w:val="24"/>
              </w:rPr>
            </w:pPr>
            <w:r>
              <w:rPr>
                <w:rFonts w:hint="eastAsia" w:ascii="仿宋" w:hAnsi="仿宋" w:eastAsia="仿宋"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410" w:type="dxa"/>
            <w:gridSpan w:val="6"/>
            <w:tcBorders>
              <w:top w:val="single" w:color="auto" w:sz="4" w:space="0"/>
              <w:left w:val="nil"/>
              <w:bottom w:val="single" w:color="auto" w:sz="4" w:space="0"/>
              <w:right w:val="nil"/>
            </w:tcBorders>
            <w:shd w:val="clear" w:color="auto" w:fill="auto"/>
            <w:noWrap/>
            <w:vAlign w:val="center"/>
          </w:tcPr>
          <w:p w14:paraId="5B5C402A">
            <w:pPr>
              <w:widowControl/>
              <w:jc w:val="center"/>
              <w:rPr>
                <w:rFonts w:ascii="仿宋" w:hAnsi="仿宋" w:eastAsia="仿宋" w:cs="宋体"/>
                <w:kern w:val="0"/>
                <w:sz w:val="24"/>
                <w:szCs w:val="24"/>
              </w:rPr>
            </w:pPr>
            <w:r>
              <w:rPr>
                <w:rFonts w:hint="eastAsia" w:ascii="仿宋" w:hAnsi="仿宋" w:eastAsia="仿宋" w:cs="宋体"/>
                <w:kern w:val="0"/>
                <w:sz w:val="24"/>
                <w:szCs w:val="24"/>
              </w:rPr>
              <w:t>2.一次性项目□</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49D658">
            <w:pPr>
              <w:widowControl/>
              <w:jc w:val="center"/>
              <w:rPr>
                <w:rFonts w:ascii="仿宋" w:hAnsi="仿宋" w:eastAsia="仿宋" w:cs="宋体"/>
                <w:kern w:val="0"/>
                <w:sz w:val="24"/>
                <w:szCs w:val="24"/>
              </w:rPr>
            </w:pPr>
            <w:r>
              <w:rPr>
                <w:rFonts w:hint="eastAsia" w:ascii="仿宋" w:hAnsi="仿宋" w:eastAsia="仿宋" w:cs="宋体"/>
                <w:kern w:val="0"/>
                <w:sz w:val="24"/>
                <w:szCs w:val="24"/>
              </w:rPr>
              <w:t>3.延续性项目□</w:t>
            </w:r>
          </w:p>
        </w:tc>
      </w:tr>
      <w:tr w14:paraId="2EDE2E81">
        <w:tblPrEx>
          <w:tblCellMar>
            <w:top w:w="0" w:type="dxa"/>
            <w:left w:w="108" w:type="dxa"/>
            <w:bottom w:w="0" w:type="dxa"/>
            <w:right w:w="108" w:type="dxa"/>
          </w:tblCellMar>
        </w:tblPrEx>
        <w:trPr>
          <w:gridAfter w:val="4"/>
          <w:wAfter w:w="1116" w:type="dxa"/>
          <w:trHeight w:val="2220"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5D4F6C9D">
            <w:pPr>
              <w:widowControl/>
              <w:jc w:val="center"/>
              <w:rPr>
                <w:rFonts w:ascii="仿宋" w:hAnsi="仿宋" w:eastAsia="仿宋" w:cs="宋体"/>
                <w:kern w:val="0"/>
                <w:sz w:val="24"/>
                <w:szCs w:val="24"/>
              </w:rPr>
            </w:pPr>
            <w:r>
              <w:rPr>
                <w:rFonts w:hint="eastAsia" w:ascii="仿宋" w:hAnsi="仿宋" w:eastAsia="仿宋" w:cs="宋体"/>
                <w:kern w:val="0"/>
                <w:sz w:val="24"/>
                <w:szCs w:val="24"/>
              </w:rPr>
              <w:t>（一）简要概述项目的申请理由，包括政策依据、与部门职能的相关性、实施的现实意义（即项目聚焦于解决哪些现实问题）</w:t>
            </w:r>
          </w:p>
        </w:tc>
        <w:tc>
          <w:tcPr>
            <w:tcW w:w="694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14:paraId="2790C7FA">
            <w:pPr>
              <w:widowControl/>
              <w:jc w:val="left"/>
              <w:rPr>
                <w:rFonts w:ascii="仿宋" w:hAnsi="仿宋" w:eastAsia="仿宋" w:cs="宋体"/>
                <w:kern w:val="0"/>
                <w:sz w:val="24"/>
                <w:szCs w:val="24"/>
              </w:rPr>
            </w:pPr>
            <w:r>
              <w:rPr>
                <w:rFonts w:hint="eastAsia" w:ascii="仿宋" w:hAnsi="仿宋" w:eastAsia="仿宋" w:cs="宋体"/>
                <w:kern w:val="0"/>
                <w:sz w:val="24"/>
                <w:szCs w:val="24"/>
              </w:rPr>
              <w:t>武残联【2012】56号</w:t>
            </w:r>
          </w:p>
        </w:tc>
      </w:tr>
      <w:tr w14:paraId="5171E81E">
        <w:tblPrEx>
          <w:tblCellMar>
            <w:top w:w="0" w:type="dxa"/>
            <w:left w:w="108" w:type="dxa"/>
            <w:bottom w:w="0" w:type="dxa"/>
            <w:right w:w="108" w:type="dxa"/>
          </w:tblCellMar>
        </w:tblPrEx>
        <w:trPr>
          <w:gridAfter w:val="4"/>
          <w:wAfter w:w="1116" w:type="dxa"/>
          <w:trHeight w:val="1327"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31D2DDA5">
            <w:pPr>
              <w:widowControl/>
              <w:jc w:val="center"/>
              <w:rPr>
                <w:rFonts w:ascii="仿宋" w:hAnsi="仿宋" w:eastAsia="仿宋" w:cs="宋体"/>
                <w:kern w:val="0"/>
                <w:sz w:val="24"/>
                <w:szCs w:val="24"/>
              </w:rPr>
            </w:pPr>
            <w:r>
              <w:rPr>
                <w:rFonts w:hint="eastAsia" w:ascii="仿宋" w:hAnsi="仿宋" w:eastAsia="仿宋" w:cs="宋体"/>
                <w:kern w:val="0"/>
                <w:sz w:val="24"/>
                <w:szCs w:val="24"/>
              </w:rPr>
              <w:t>（二）当年项目预算资金的主要投向及实际效益</w:t>
            </w:r>
          </w:p>
        </w:tc>
        <w:tc>
          <w:tcPr>
            <w:tcW w:w="694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14:paraId="2224ADA6">
            <w:pPr>
              <w:widowControl/>
              <w:jc w:val="left"/>
              <w:rPr>
                <w:rFonts w:ascii="仿宋" w:hAnsi="仿宋" w:eastAsia="仿宋" w:cs="宋体"/>
                <w:kern w:val="0"/>
                <w:sz w:val="24"/>
                <w:szCs w:val="24"/>
              </w:rPr>
            </w:pPr>
            <w:r>
              <w:rPr>
                <w:rFonts w:hint="eastAsia" w:ascii="仿宋" w:hAnsi="仿宋" w:eastAsia="仿宋" w:cs="宋体"/>
                <w:kern w:val="0"/>
                <w:sz w:val="24"/>
                <w:szCs w:val="24"/>
              </w:rPr>
              <w:t>12月未发放471名低保精神残疾人服药补贴，解决服药困难。</w:t>
            </w:r>
          </w:p>
        </w:tc>
      </w:tr>
      <w:tr w14:paraId="7698B099">
        <w:tblPrEx>
          <w:tblCellMar>
            <w:top w:w="0" w:type="dxa"/>
            <w:left w:w="108" w:type="dxa"/>
            <w:bottom w:w="0" w:type="dxa"/>
            <w:right w:w="108" w:type="dxa"/>
          </w:tblCellMar>
        </w:tblPrEx>
        <w:trPr>
          <w:gridAfter w:val="4"/>
          <w:wAfter w:w="1116" w:type="dxa"/>
          <w:trHeight w:val="1133" w:hRule="atLeast"/>
        </w:trPr>
        <w:tc>
          <w:tcPr>
            <w:tcW w:w="2977" w:type="dxa"/>
            <w:gridSpan w:val="5"/>
            <w:tcBorders>
              <w:top w:val="single" w:color="auto" w:sz="4" w:space="0"/>
              <w:left w:val="single" w:color="auto" w:sz="4" w:space="0"/>
              <w:bottom w:val="single" w:color="auto" w:sz="4" w:space="0"/>
              <w:right w:val="nil"/>
            </w:tcBorders>
            <w:shd w:val="clear" w:color="auto" w:fill="auto"/>
            <w:vAlign w:val="center"/>
          </w:tcPr>
          <w:p w14:paraId="6706A202">
            <w:pPr>
              <w:widowControl/>
              <w:jc w:val="center"/>
              <w:rPr>
                <w:rFonts w:ascii="仿宋" w:hAnsi="仿宋" w:eastAsia="仿宋" w:cs="宋体"/>
                <w:kern w:val="0"/>
                <w:sz w:val="24"/>
                <w:szCs w:val="24"/>
              </w:rPr>
            </w:pPr>
            <w:r>
              <w:rPr>
                <w:rFonts w:hint="eastAsia" w:ascii="仿宋" w:hAnsi="仿宋" w:eastAsia="仿宋" w:cs="宋体"/>
                <w:kern w:val="0"/>
                <w:sz w:val="24"/>
                <w:szCs w:val="24"/>
              </w:rPr>
              <w:t>（三）加强预算绩效管理的建议</w:t>
            </w:r>
          </w:p>
        </w:tc>
        <w:tc>
          <w:tcPr>
            <w:tcW w:w="694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14:paraId="4DA89D67">
            <w:pPr>
              <w:widowControl/>
              <w:jc w:val="left"/>
              <w:rPr>
                <w:rFonts w:ascii="仿宋" w:hAnsi="仿宋" w:eastAsia="仿宋" w:cs="宋体"/>
                <w:kern w:val="0"/>
                <w:sz w:val="24"/>
                <w:szCs w:val="24"/>
              </w:rPr>
            </w:pPr>
            <w:r>
              <w:rPr>
                <w:rFonts w:hint="eastAsia" w:ascii="仿宋" w:hAnsi="仿宋" w:eastAsia="仿宋" w:cs="宋体"/>
                <w:kern w:val="0"/>
                <w:sz w:val="24"/>
                <w:szCs w:val="24"/>
              </w:rPr>
              <w:t>及时调整预算。</w:t>
            </w:r>
          </w:p>
        </w:tc>
      </w:tr>
      <w:tr w14:paraId="1FDB3DF9">
        <w:tblPrEx>
          <w:tblCellMar>
            <w:top w:w="0" w:type="dxa"/>
            <w:left w:w="108" w:type="dxa"/>
            <w:bottom w:w="0" w:type="dxa"/>
            <w:right w:w="108" w:type="dxa"/>
          </w:tblCellMar>
        </w:tblPrEx>
        <w:trPr>
          <w:gridAfter w:val="4"/>
          <w:wAfter w:w="1116" w:type="dxa"/>
          <w:trHeight w:val="540" w:hRule="atLeast"/>
        </w:trPr>
        <w:tc>
          <w:tcPr>
            <w:tcW w:w="9923"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5F42D29D">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 xml:space="preserve">预算执行情况评价                         </w:t>
            </w:r>
          </w:p>
        </w:tc>
      </w:tr>
      <w:tr w14:paraId="7573F46E">
        <w:tblPrEx>
          <w:tblCellMar>
            <w:top w:w="0" w:type="dxa"/>
            <w:left w:w="108" w:type="dxa"/>
            <w:bottom w:w="0" w:type="dxa"/>
            <w:right w:w="108" w:type="dxa"/>
          </w:tblCellMar>
        </w:tblPrEx>
        <w:trPr>
          <w:gridAfter w:val="4"/>
          <w:wAfter w:w="1116"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53017928">
            <w:pPr>
              <w:widowControl/>
              <w:jc w:val="center"/>
              <w:rPr>
                <w:rFonts w:ascii="仿宋" w:hAnsi="仿宋" w:eastAsia="仿宋" w:cs="宋体"/>
                <w:kern w:val="0"/>
                <w:sz w:val="24"/>
                <w:szCs w:val="24"/>
              </w:rPr>
            </w:pPr>
            <w:r>
              <w:rPr>
                <w:rFonts w:hint="eastAsia" w:ascii="仿宋" w:hAnsi="仿宋" w:eastAsia="仿宋" w:cs="宋体"/>
                <w:kern w:val="0"/>
                <w:sz w:val="24"/>
                <w:szCs w:val="24"/>
              </w:rPr>
              <w:t>项目</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总预算</w:t>
            </w:r>
            <w:r>
              <w:rPr>
                <w:rFonts w:hint="eastAsia" w:ascii="仿宋" w:hAnsi="仿宋" w:eastAsia="仿宋" w:cs="宋体"/>
                <w:kern w:val="0"/>
                <w:sz w:val="24"/>
                <w:szCs w:val="24"/>
              </w:rPr>
              <w:br w:type="textWrapping"/>
            </w:r>
            <w:r>
              <w:rPr>
                <w:rFonts w:hint="eastAsia" w:ascii="仿宋" w:hAnsi="仿宋" w:eastAsia="仿宋" w:cs="宋体"/>
                <w:kern w:val="0"/>
                <w:sz w:val="24"/>
                <w:szCs w:val="24"/>
              </w:rPr>
              <w:t>（万元）</w:t>
            </w:r>
          </w:p>
        </w:tc>
        <w:tc>
          <w:tcPr>
            <w:tcW w:w="1842" w:type="dxa"/>
            <w:gridSpan w:val="4"/>
            <w:tcBorders>
              <w:top w:val="nil"/>
              <w:left w:val="nil"/>
              <w:bottom w:val="single" w:color="auto" w:sz="4" w:space="0"/>
              <w:right w:val="single" w:color="auto" w:sz="4" w:space="0"/>
            </w:tcBorders>
            <w:shd w:val="clear" w:color="auto" w:fill="auto"/>
            <w:vAlign w:val="center"/>
          </w:tcPr>
          <w:p w14:paraId="45D7FF8A">
            <w:pPr>
              <w:widowControl/>
              <w:jc w:val="center"/>
              <w:rPr>
                <w:rFonts w:ascii="仿宋" w:hAnsi="仿宋" w:eastAsia="仿宋" w:cs="宋体"/>
                <w:kern w:val="0"/>
                <w:sz w:val="24"/>
                <w:szCs w:val="24"/>
              </w:rPr>
            </w:pPr>
            <w:r>
              <w:rPr>
                <w:rFonts w:hint="eastAsia" w:ascii="仿宋" w:hAnsi="仿宋" w:eastAsia="仿宋" w:cs="宋体"/>
                <w:kern w:val="0"/>
                <w:sz w:val="24"/>
                <w:szCs w:val="24"/>
              </w:rPr>
              <w:t>项目当年预算</w:t>
            </w:r>
          </w:p>
        </w:tc>
        <w:tc>
          <w:tcPr>
            <w:tcW w:w="1560" w:type="dxa"/>
            <w:gridSpan w:val="2"/>
            <w:tcBorders>
              <w:top w:val="nil"/>
              <w:left w:val="nil"/>
              <w:bottom w:val="single" w:color="auto" w:sz="4" w:space="0"/>
              <w:right w:val="single" w:color="auto" w:sz="4" w:space="0"/>
            </w:tcBorders>
            <w:shd w:val="clear" w:color="auto" w:fill="auto"/>
            <w:vAlign w:val="center"/>
          </w:tcPr>
          <w:p w14:paraId="0EE6A274">
            <w:pPr>
              <w:widowControl/>
              <w:jc w:val="center"/>
              <w:rPr>
                <w:rFonts w:ascii="仿宋" w:hAnsi="仿宋" w:eastAsia="仿宋" w:cs="宋体"/>
                <w:kern w:val="0"/>
                <w:sz w:val="24"/>
                <w:szCs w:val="24"/>
              </w:rPr>
            </w:pPr>
            <w:r>
              <w:rPr>
                <w:rFonts w:hint="eastAsia" w:ascii="仿宋" w:hAnsi="仿宋" w:eastAsia="仿宋" w:cs="宋体"/>
                <w:kern w:val="0"/>
                <w:sz w:val="24"/>
                <w:szCs w:val="24"/>
              </w:rPr>
              <w:t>预算数</w:t>
            </w:r>
          </w:p>
        </w:tc>
        <w:tc>
          <w:tcPr>
            <w:tcW w:w="1417" w:type="dxa"/>
            <w:gridSpan w:val="3"/>
            <w:tcBorders>
              <w:top w:val="nil"/>
              <w:left w:val="nil"/>
              <w:bottom w:val="single" w:color="auto" w:sz="4" w:space="0"/>
              <w:right w:val="single" w:color="auto" w:sz="4" w:space="0"/>
            </w:tcBorders>
            <w:shd w:val="clear" w:color="auto" w:fill="auto"/>
            <w:vAlign w:val="center"/>
          </w:tcPr>
          <w:p w14:paraId="6C09C271">
            <w:pPr>
              <w:widowControl/>
              <w:jc w:val="center"/>
              <w:rPr>
                <w:rFonts w:ascii="仿宋" w:hAnsi="仿宋" w:eastAsia="仿宋" w:cs="宋体"/>
                <w:kern w:val="0"/>
                <w:sz w:val="24"/>
                <w:szCs w:val="24"/>
              </w:rPr>
            </w:pPr>
            <w:r>
              <w:rPr>
                <w:rFonts w:hint="eastAsia" w:ascii="仿宋" w:hAnsi="仿宋" w:eastAsia="仿宋" w:cs="宋体"/>
                <w:kern w:val="0"/>
                <w:sz w:val="24"/>
                <w:szCs w:val="24"/>
              </w:rPr>
              <w:t>全年执行数</w:t>
            </w:r>
          </w:p>
        </w:tc>
        <w:tc>
          <w:tcPr>
            <w:tcW w:w="1418" w:type="dxa"/>
            <w:gridSpan w:val="3"/>
            <w:tcBorders>
              <w:top w:val="nil"/>
              <w:left w:val="nil"/>
              <w:bottom w:val="single" w:color="auto" w:sz="4" w:space="0"/>
              <w:right w:val="single" w:color="auto" w:sz="4" w:space="0"/>
            </w:tcBorders>
            <w:shd w:val="clear" w:color="auto" w:fill="auto"/>
            <w:vAlign w:val="center"/>
          </w:tcPr>
          <w:p w14:paraId="1C136E4A">
            <w:pPr>
              <w:widowControl/>
              <w:jc w:val="center"/>
              <w:rPr>
                <w:rFonts w:ascii="仿宋" w:hAnsi="仿宋" w:eastAsia="仿宋" w:cs="宋体"/>
                <w:kern w:val="0"/>
                <w:sz w:val="24"/>
                <w:szCs w:val="24"/>
              </w:rPr>
            </w:pPr>
            <w:r>
              <w:rPr>
                <w:rFonts w:hint="eastAsia" w:ascii="仿宋" w:hAnsi="仿宋" w:eastAsia="仿宋" w:cs="宋体"/>
                <w:kern w:val="0"/>
                <w:sz w:val="24"/>
                <w:szCs w:val="24"/>
              </w:rPr>
              <w:t>执行率</w:t>
            </w:r>
          </w:p>
        </w:tc>
        <w:tc>
          <w:tcPr>
            <w:tcW w:w="2551" w:type="dxa"/>
            <w:gridSpan w:val="6"/>
            <w:tcBorders>
              <w:top w:val="single" w:color="auto" w:sz="4" w:space="0"/>
              <w:left w:val="nil"/>
              <w:bottom w:val="single" w:color="auto" w:sz="4" w:space="0"/>
              <w:right w:val="single" w:color="auto" w:sz="4" w:space="0"/>
            </w:tcBorders>
            <w:shd w:val="clear" w:color="auto" w:fill="auto"/>
            <w:vAlign w:val="center"/>
          </w:tcPr>
          <w:p w14:paraId="08A73FF1">
            <w:pPr>
              <w:widowControl/>
              <w:jc w:val="center"/>
              <w:rPr>
                <w:rFonts w:ascii="仿宋" w:hAnsi="仿宋" w:eastAsia="仿宋" w:cs="宋体"/>
                <w:kern w:val="0"/>
                <w:sz w:val="24"/>
                <w:szCs w:val="24"/>
              </w:rPr>
            </w:pPr>
            <w:r>
              <w:rPr>
                <w:rFonts w:hint="eastAsia" w:ascii="仿宋" w:hAnsi="仿宋" w:eastAsia="仿宋" w:cs="宋体"/>
                <w:kern w:val="0"/>
                <w:sz w:val="24"/>
                <w:szCs w:val="24"/>
              </w:rPr>
              <w:t>预决算偏离原因分析</w:t>
            </w:r>
          </w:p>
        </w:tc>
      </w:tr>
      <w:tr w14:paraId="31651240">
        <w:tblPrEx>
          <w:tblCellMar>
            <w:top w:w="0" w:type="dxa"/>
            <w:left w:w="108" w:type="dxa"/>
            <w:bottom w:w="0" w:type="dxa"/>
            <w:right w:w="108" w:type="dxa"/>
          </w:tblCellMar>
        </w:tblPrEx>
        <w:trPr>
          <w:gridAfter w:val="4"/>
          <w:wAfter w:w="1116"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30C894EA">
            <w:pPr>
              <w:widowControl/>
              <w:jc w:val="left"/>
              <w:rPr>
                <w:rFonts w:ascii="仿宋" w:hAnsi="仿宋" w:eastAsia="仿宋" w:cs="宋体"/>
                <w:kern w:val="0"/>
                <w:sz w:val="24"/>
                <w:szCs w:val="24"/>
              </w:rPr>
            </w:pPr>
          </w:p>
        </w:tc>
        <w:tc>
          <w:tcPr>
            <w:tcW w:w="1842" w:type="dxa"/>
            <w:gridSpan w:val="4"/>
            <w:tcBorders>
              <w:top w:val="nil"/>
              <w:left w:val="nil"/>
              <w:bottom w:val="single" w:color="auto" w:sz="4" w:space="0"/>
              <w:right w:val="single" w:color="auto" w:sz="4" w:space="0"/>
            </w:tcBorders>
            <w:shd w:val="clear" w:color="auto" w:fill="auto"/>
            <w:vAlign w:val="center"/>
          </w:tcPr>
          <w:p w14:paraId="0AC1B90A">
            <w:pPr>
              <w:widowControl/>
              <w:jc w:val="center"/>
              <w:rPr>
                <w:rFonts w:ascii="仿宋" w:hAnsi="仿宋" w:eastAsia="仿宋" w:cs="宋体"/>
                <w:kern w:val="0"/>
                <w:sz w:val="24"/>
                <w:szCs w:val="24"/>
              </w:rPr>
            </w:pPr>
            <w:r>
              <w:rPr>
                <w:rFonts w:hint="eastAsia" w:ascii="仿宋" w:hAnsi="仿宋" w:eastAsia="仿宋" w:cs="宋体"/>
                <w:kern w:val="0"/>
                <w:sz w:val="24"/>
                <w:szCs w:val="24"/>
              </w:rPr>
              <w:t>年度资金总额：</w:t>
            </w:r>
          </w:p>
        </w:tc>
        <w:tc>
          <w:tcPr>
            <w:tcW w:w="1560" w:type="dxa"/>
            <w:gridSpan w:val="2"/>
            <w:tcBorders>
              <w:top w:val="nil"/>
              <w:left w:val="nil"/>
              <w:bottom w:val="single" w:color="auto" w:sz="4" w:space="0"/>
              <w:right w:val="single" w:color="auto" w:sz="4" w:space="0"/>
            </w:tcBorders>
            <w:shd w:val="clear" w:color="auto" w:fill="auto"/>
            <w:vAlign w:val="center"/>
          </w:tcPr>
          <w:p w14:paraId="4584B5B3">
            <w:pPr>
              <w:widowControl/>
              <w:jc w:val="center"/>
              <w:rPr>
                <w:rFonts w:ascii="仿宋" w:hAnsi="仿宋" w:eastAsia="仿宋" w:cs="宋体"/>
                <w:kern w:val="0"/>
                <w:sz w:val="24"/>
                <w:szCs w:val="24"/>
              </w:rPr>
            </w:pPr>
            <w:r>
              <w:rPr>
                <w:rFonts w:hint="eastAsia" w:ascii="仿宋" w:hAnsi="仿宋" w:eastAsia="仿宋" w:cs="宋体"/>
                <w:kern w:val="0"/>
                <w:sz w:val="24"/>
                <w:szCs w:val="24"/>
              </w:rPr>
              <w:t>960000</w:t>
            </w:r>
          </w:p>
        </w:tc>
        <w:tc>
          <w:tcPr>
            <w:tcW w:w="1417" w:type="dxa"/>
            <w:gridSpan w:val="3"/>
            <w:tcBorders>
              <w:top w:val="nil"/>
              <w:left w:val="nil"/>
              <w:bottom w:val="single" w:color="auto" w:sz="4" w:space="0"/>
              <w:right w:val="single" w:color="auto" w:sz="4" w:space="0"/>
            </w:tcBorders>
            <w:shd w:val="clear" w:color="auto" w:fill="auto"/>
            <w:vAlign w:val="center"/>
          </w:tcPr>
          <w:p w14:paraId="663D9FD5">
            <w:pPr>
              <w:widowControl/>
              <w:jc w:val="center"/>
              <w:rPr>
                <w:rFonts w:ascii="仿宋" w:hAnsi="仿宋" w:eastAsia="仿宋" w:cs="宋体"/>
                <w:kern w:val="0"/>
                <w:sz w:val="24"/>
                <w:szCs w:val="24"/>
              </w:rPr>
            </w:pPr>
            <w:r>
              <w:rPr>
                <w:rFonts w:hint="eastAsia" w:ascii="仿宋" w:hAnsi="仿宋" w:eastAsia="仿宋" w:cs="宋体"/>
                <w:kern w:val="0"/>
                <w:sz w:val="24"/>
                <w:szCs w:val="24"/>
              </w:rPr>
              <w:t>920100</w:t>
            </w:r>
          </w:p>
        </w:tc>
        <w:tc>
          <w:tcPr>
            <w:tcW w:w="1418" w:type="dxa"/>
            <w:gridSpan w:val="3"/>
            <w:tcBorders>
              <w:top w:val="nil"/>
              <w:left w:val="nil"/>
              <w:bottom w:val="single" w:color="auto" w:sz="4" w:space="0"/>
              <w:right w:val="single" w:color="auto" w:sz="4" w:space="0"/>
            </w:tcBorders>
            <w:shd w:val="clear" w:color="auto" w:fill="auto"/>
            <w:vAlign w:val="center"/>
          </w:tcPr>
          <w:p w14:paraId="2C80C2C9">
            <w:pPr>
              <w:widowControl/>
              <w:jc w:val="center"/>
              <w:rPr>
                <w:rFonts w:ascii="仿宋" w:hAnsi="仿宋" w:eastAsia="仿宋" w:cs="宋体"/>
                <w:kern w:val="0"/>
                <w:sz w:val="24"/>
                <w:szCs w:val="24"/>
              </w:rPr>
            </w:pPr>
            <w:r>
              <w:rPr>
                <w:rFonts w:hint="eastAsia" w:ascii="仿宋" w:hAnsi="仿宋" w:eastAsia="仿宋" w:cs="宋体"/>
                <w:kern w:val="0"/>
                <w:sz w:val="24"/>
                <w:szCs w:val="24"/>
              </w:rPr>
              <w:t>95.83%</w:t>
            </w:r>
          </w:p>
        </w:tc>
        <w:tc>
          <w:tcPr>
            <w:tcW w:w="2551" w:type="dxa"/>
            <w:gridSpan w:val="6"/>
            <w:tcBorders>
              <w:top w:val="single" w:color="auto" w:sz="4" w:space="0"/>
              <w:left w:val="nil"/>
              <w:bottom w:val="single" w:color="auto" w:sz="4" w:space="0"/>
              <w:right w:val="single" w:color="000000" w:sz="4" w:space="0"/>
            </w:tcBorders>
            <w:shd w:val="clear" w:color="auto" w:fill="auto"/>
            <w:vAlign w:val="center"/>
          </w:tcPr>
          <w:p w14:paraId="0BCB727A">
            <w:pPr>
              <w:widowControl/>
              <w:jc w:val="left"/>
              <w:rPr>
                <w:rFonts w:ascii="仿宋" w:hAnsi="仿宋" w:eastAsia="仿宋" w:cs="宋体"/>
                <w:kern w:val="0"/>
                <w:sz w:val="22"/>
              </w:rPr>
            </w:pPr>
            <w:r>
              <w:rPr>
                <w:rFonts w:hint="eastAsia" w:ascii="仿宋_GB2312" w:hAnsi="宋体" w:eastAsia="仿宋_GB2312" w:cs="宋体"/>
                <w:kern w:val="0"/>
                <w:sz w:val="22"/>
              </w:rPr>
              <w:t>已达标</w:t>
            </w:r>
          </w:p>
        </w:tc>
      </w:tr>
      <w:tr w14:paraId="7A217B2A">
        <w:tblPrEx>
          <w:tblCellMar>
            <w:top w:w="0" w:type="dxa"/>
            <w:left w:w="108" w:type="dxa"/>
            <w:bottom w:w="0" w:type="dxa"/>
            <w:right w:w="108" w:type="dxa"/>
          </w:tblCellMar>
        </w:tblPrEx>
        <w:trPr>
          <w:gridAfter w:val="4"/>
          <w:wAfter w:w="1116"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6CE40CAE">
            <w:pPr>
              <w:widowControl/>
              <w:jc w:val="left"/>
              <w:rPr>
                <w:rFonts w:ascii="仿宋" w:hAnsi="仿宋" w:eastAsia="仿宋" w:cs="宋体"/>
                <w:kern w:val="0"/>
                <w:sz w:val="24"/>
                <w:szCs w:val="24"/>
              </w:rPr>
            </w:pPr>
          </w:p>
        </w:tc>
        <w:tc>
          <w:tcPr>
            <w:tcW w:w="1842" w:type="dxa"/>
            <w:gridSpan w:val="4"/>
            <w:tcBorders>
              <w:top w:val="nil"/>
              <w:left w:val="nil"/>
              <w:bottom w:val="single" w:color="auto" w:sz="4" w:space="0"/>
              <w:right w:val="single" w:color="auto" w:sz="4" w:space="0"/>
            </w:tcBorders>
            <w:shd w:val="clear" w:color="auto" w:fill="auto"/>
            <w:vAlign w:val="center"/>
          </w:tcPr>
          <w:p w14:paraId="31E586C3">
            <w:pPr>
              <w:widowControl/>
              <w:jc w:val="center"/>
              <w:rPr>
                <w:rFonts w:ascii="仿宋" w:hAnsi="仿宋" w:eastAsia="仿宋" w:cs="宋体"/>
                <w:kern w:val="0"/>
                <w:sz w:val="24"/>
                <w:szCs w:val="24"/>
              </w:rPr>
            </w:pPr>
            <w:r>
              <w:rPr>
                <w:rFonts w:hint="eastAsia" w:ascii="仿宋" w:hAnsi="仿宋" w:eastAsia="仿宋" w:cs="宋体"/>
                <w:kern w:val="0"/>
                <w:sz w:val="24"/>
                <w:szCs w:val="24"/>
              </w:rPr>
              <w:t>其中：当年一般公共预算拨款</w:t>
            </w:r>
          </w:p>
        </w:tc>
        <w:tc>
          <w:tcPr>
            <w:tcW w:w="1560" w:type="dxa"/>
            <w:gridSpan w:val="2"/>
            <w:tcBorders>
              <w:top w:val="nil"/>
              <w:left w:val="nil"/>
              <w:bottom w:val="single" w:color="auto" w:sz="4" w:space="0"/>
              <w:right w:val="single" w:color="auto" w:sz="4" w:space="0"/>
            </w:tcBorders>
            <w:shd w:val="clear" w:color="auto" w:fill="auto"/>
            <w:vAlign w:val="center"/>
          </w:tcPr>
          <w:p w14:paraId="4E91A249">
            <w:pPr>
              <w:widowControl/>
              <w:jc w:val="center"/>
              <w:rPr>
                <w:rFonts w:ascii="仿宋" w:hAnsi="仿宋" w:eastAsia="仿宋" w:cs="宋体"/>
                <w:kern w:val="0"/>
                <w:sz w:val="24"/>
                <w:szCs w:val="24"/>
              </w:rPr>
            </w:pPr>
            <w:r>
              <w:rPr>
                <w:rFonts w:hint="eastAsia" w:ascii="仿宋" w:hAnsi="仿宋" w:eastAsia="仿宋" w:cs="宋体"/>
                <w:kern w:val="0"/>
                <w:sz w:val="24"/>
                <w:szCs w:val="24"/>
              </w:rPr>
              <w:t>960000</w:t>
            </w:r>
          </w:p>
        </w:tc>
        <w:tc>
          <w:tcPr>
            <w:tcW w:w="1417" w:type="dxa"/>
            <w:gridSpan w:val="3"/>
            <w:tcBorders>
              <w:top w:val="nil"/>
              <w:left w:val="nil"/>
              <w:bottom w:val="single" w:color="auto" w:sz="4" w:space="0"/>
              <w:right w:val="single" w:color="auto" w:sz="4" w:space="0"/>
            </w:tcBorders>
            <w:shd w:val="clear" w:color="auto" w:fill="auto"/>
            <w:vAlign w:val="center"/>
          </w:tcPr>
          <w:p w14:paraId="0DFCF10A">
            <w:pPr>
              <w:widowControl/>
              <w:jc w:val="center"/>
              <w:rPr>
                <w:rFonts w:ascii="仿宋" w:hAnsi="仿宋" w:eastAsia="仿宋" w:cs="宋体"/>
                <w:kern w:val="0"/>
                <w:sz w:val="24"/>
                <w:szCs w:val="24"/>
              </w:rPr>
            </w:pPr>
            <w:r>
              <w:rPr>
                <w:rFonts w:hint="eastAsia" w:ascii="仿宋" w:hAnsi="仿宋" w:eastAsia="仿宋" w:cs="宋体"/>
                <w:kern w:val="0"/>
                <w:sz w:val="24"/>
                <w:szCs w:val="24"/>
              </w:rPr>
              <w:t>920100</w:t>
            </w:r>
          </w:p>
        </w:tc>
        <w:tc>
          <w:tcPr>
            <w:tcW w:w="1418" w:type="dxa"/>
            <w:gridSpan w:val="3"/>
            <w:tcBorders>
              <w:top w:val="nil"/>
              <w:left w:val="nil"/>
              <w:bottom w:val="single" w:color="auto" w:sz="4" w:space="0"/>
              <w:right w:val="single" w:color="auto" w:sz="4" w:space="0"/>
            </w:tcBorders>
            <w:shd w:val="clear" w:color="auto" w:fill="auto"/>
            <w:vAlign w:val="center"/>
          </w:tcPr>
          <w:p w14:paraId="3236D2D3">
            <w:pPr>
              <w:widowControl/>
              <w:jc w:val="center"/>
              <w:rPr>
                <w:rFonts w:ascii="仿宋" w:hAnsi="仿宋" w:eastAsia="仿宋" w:cs="宋体"/>
                <w:kern w:val="0"/>
                <w:sz w:val="24"/>
                <w:szCs w:val="24"/>
              </w:rPr>
            </w:pPr>
            <w:r>
              <w:rPr>
                <w:rFonts w:hint="eastAsia" w:ascii="仿宋" w:hAnsi="仿宋" w:eastAsia="仿宋" w:cs="宋体"/>
                <w:kern w:val="0"/>
                <w:sz w:val="24"/>
                <w:szCs w:val="24"/>
              </w:rPr>
              <w:t>95.83%</w:t>
            </w:r>
          </w:p>
        </w:tc>
        <w:tc>
          <w:tcPr>
            <w:tcW w:w="2551" w:type="dxa"/>
            <w:gridSpan w:val="6"/>
            <w:tcBorders>
              <w:top w:val="single" w:color="auto" w:sz="4" w:space="0"/>
              <w:left w:val="nil"/>
              <w:bottom w:val="single" w:color="auto" w:sz="4" w:space="0"/>
              <w:right w:val="single" w:color="000000" w:sz="4" w:space="0"/>
            </w:tcBorders>
            <w:shd w:val="clear" w:color="auto" w:fill="auto"/>
            <w:vAlign w:val="center"/>
          </w:tcPr>
          <w:p w14:paraId="1D546F39">
            <w:pPr>
              <w:widowControl/>
              <w:jc w:val="left"/>
              <w:rPr>
                <w:rFonts w:ascii="仿宋" w:hAnsi="仿宋" w:eastAsia="仿宋" w:cs="宋体"/>
                <w:kern w:val="0"/>
                <w:sz w:val="22"/>
              </w:rPr>
            </w:pPr>
            <w:r>
              <w:rPr>
                <w:rFonts w:hint="eastAsia" w:ascii="仿宋_GB2312" w:hAnsi="宋体" w:eastAsia="仿宋_GB2312" w:cs="宋体"/>
                <w:kern w:val="0"/>
                <w:sz w:val="22"/>
              </w:rPr>
              <w:t>已达标</w:t>
            </w:r>
          </w:p>
        </w:tc>
      </w:tr>
    </w:tbl>
    <w:p w14:paraId="146816A8">
      <w:pPr>
        <w:jc w:val="center"/>
        <w:rPr>
          <w:rFonts w:hint="eastAsia"/>
        </w:rPr>
      </w:pPr>
    </w:p>
    <w:p w14:paraId="7E1EF3E8">
      <w:pPr>
        <w:jc w:val="center"/>
        <w:rPr>
          <w:rFonts w:hint="eastAsia"/>
        </w:rPr>
      </w:pPr>
    </w:p>
    <w:tbl>
      <w:tblPr>
        <w:tblStyle w:val="2"/>
        <w:tblW w:w="10806" w:type="dxa"/>
        <w:tblInd w:w="-601" w:type="dxa"/>
        <w:tblLayout w:type="autofit"/>
        <w:tblCellMar>
          <w:top w:w="0" w:type="dxa"/>
          <w:left w:w="108" w:type="dxa"/>
          <w:bottom w:w="0" w:type="dxa"/>
          <w:right w:w="108" w:type="dxa"/>
        </w:tblCellMar>
      </w:tblPr>
      <w:tblGrid>
        <w:gridCol w:w="1135"/>
        <w:gridCol w:w="255"/>
        <w:gridCol w:w="1587"/>
        <w:gridCol w:w="193"/>
        <w:gridCol w:w="1104"/>
        <w:gridCol w:w="442"/>
        <w:gridCol w:w="104"/>
        <w:gridCol w:w="590"/>
        <w:gridCol w:w="282"/>
        <w:gridCol w:w="724"/>
        <w:gridCol w:w="552"/>
        <w:gridCol w:w="142"/>
        <w:gridCol w:w="266"/>
        <w:gridCol w:w="279"/>
        <w:gridCol w:w="142"/>
        <w:gridCol w:w="273"/>
        <w:gridCol w:w="866"/>
        <w:gridCol w:w="583"/>
        <w:gridCol w:w="111"/>
        <w:gridCol w:w="246"/>
        <w:gridCol w:w="236"/>
        <w:gridCol w:w="458"/>
        <w:gridCol w:w="236"/>
      </w:tblGrid>
      <w:tr w14:paraId="00FAA09E">
        <w:tblPrEx>
          <w:tblCellMar>
            <w:top w:w="0" w:type="dxa"/>
            <w:left w:w="108" w:type="dxa"/>
            <w:bottom w:w="0" w:type="dxa"/>
            <w:right w:w="108" w:type="dxa"/>
          </w:tblCellMar>
        </w:tblPrEx>
        <w:trPr>
          <w:trHeight w:val="379" w:hRule="atLeast"/>
        </w:trPr>
        <w:tc>
          <w:tcPr>
            <w:tcW w:w="3170" w:type="dxa"/>
            <w:gridSpan w:val="4"/>
            <w:tcBorders>
              <w:top w:val="nil"/>
              <w:left w:val="nil"/>
              <w:bottom w:val="nil"/>
              <w:right w:val="nil"/>
            </w:tcBorders>
            <w:shd w:val="clear" w:color="auto" w:fill="auto"/>
            <w:noWrap/>
            <w:vAlign w:val="center"/>
          </w:tcPr>
          <w:p w14:paraId="381833A7">
            <w:pPr>
              <w:widowControl/>
              <w:jc w:val="left"/>
              <w:rPr>
                <w:rFonts w:ascii="黑体" w:hAnsi="黑体" w:eastAsia="黑体" w:cs="宋体"/>
                <w:kern w:val="0"/>
                <w:sz w:val="28"/>
                <w:szCs w:val="28"/>
              </w:rPr>
            </w:pPr>
            <w:r>
              <w:rPr>
                <w:rFonts w:hint="eastAsia" w:ascii="黑体" w:hAnsi="黑体" w:eastAsia="黑体" w:cs="宋体"/>
                <w:kern w:val="0"/>
                <w:sz w:val="28"/>
                <w:szCs w:val="28"/>
              </w:rPr>
              <w:t>附件1.3</w:t>
            </w:r>
          </w:p>
        </w:tc>
        <w:tc>
          <w:tcPr>
            <w:tcW w:w="2240" w:type="dxa"/>
            <w:gridSpan w:val="4"/>
            <w:tcBorders>
              <w:top w:val="nil"/>
              <w:left w:val="nil"/>
              <w:bottom w:val="nil"/>
              <w:right w:val="nil"/>
            </w:tcBorders>
            <w:shd w:val="clear" w:color="auto" w:fill="auto"/>
            <w:noWrap/>
            <w:vAlign w:val="bottom"/>
          </w:tcPr>
          <w:p w14:paraId="36B8B6F6">
            <w:pPr>
              <w:widowControl/>
              <w:jc w:val="left"/>
              <w:rPr>
                <w:rFonts w:ascii="仿宋_GB2312" w:hAnsi="宋体" w:eastAsia="仿宋_GB2312" w:cs="宋体"/>
                <w:kern w:val="0"/>
                <w:sz w:val="26"/>
                <w:szCs w:val="26"/>
              </w:rPr>
            </w:pPr>
          </w:p>
        </w:tc>
        <w:tc>
          <w:tcPr>
            <w:tcW w:w="1700" w:type="dxa"/>
            <w:gridSpan w:val="4"/>
            <w:tcBorders>
              <w:top w:val="nil"/>
              <w:left w:val="nil"/>
              <w:bottom w:val="nil"/>
              <w:right w:val="nil"/>
            </w:tcBorders>
            <w:shd w:val="clear" w:color="auto" w:fill="auto"/>
            <w:noWrap/>
            <w:vAlign w:val="bottom"/>
          </w:tcPr>
          <w:p w14:paraId="4A426559">
            <w:pPr>
              <w:widowControl/>
              <w:jc w:val="left"/>
              <w:rPr>
                <w:rFonts w:ascii="仿宋_GB2312" w:hAnsi="宋体" w:eastAsia="仿宋_GB2312" w:cs="宋体"/>
                <w:kern w:val="0"/>
                <w:sz w:val="26"/>
                <w:szCs w:val="26"/>
              </w:rPr>
            </w:pPr>
          </w:p>
        </w:tc>
        <w:tc>
          <w:tcPr>
            <w:tcW w:w="960" w:type="dxa"/>
            <w:gridSpan w:val="4"/>
            <w:tcBorders>
              <w:top w:val="nil"/>
              <w:left w:val="nil"/>
              <w:bottom w:val="nil"/>
              <w:right w:val="nil"/>
            </w:tcBorders>
            <w:shd w:val="clear" w:color="auto" w:fill="auto"/>
            <w:noWrap/>
            <w:vAlign w:val="bottom"/>
          </w:tcPr>
          <w:p w14:paraId="6FD459AF">
            <w:pPr>
              <w:widowControl/>
              <w:jc w:val="left"/>
              <w:rPr>
                <w:rFonts w:ascii="仿宋_GB2312" w:hAnsi="宋体" w:eastAsia="仿宋_GB2312" w:cs="宋体"/>
                <w:kern w:val="0"/>
                <w:sz w:val="26"/>
                <w:szCs w:val="26"/>
              </w:rPr>
            </w:pPr>
          </w:p>
        </w:tc>
        <w:tc>
          <w:tcPr>
            <w:tcW w:w="1560" w:type="dxa"/>
            <w:gridSpan w:val="3"/>
            <w:tcBorders>
              <w:top w:val="nil"/>
              <w:left w:val="nil"/>
              <w:bottom w:val="nil"/>
              <w:right w:val="nil"/>
            </w:tcBorders>
            <w:shd w:val="clear" w:color="auto" w:fill="auto"/>
            <w:noWrap/>
            <w:vAlign w:val="bottom"/>
          </w:tcPr>
          <w:p w14:paraId="231405CB">
            <w:pPr>
              <w:widowControl/>
              <w:jc w:val="left"/>
              <w:rPr>
                <w:rFonts w:ascii="仿宋_GB2312" w:hAnsi="宋体" w:eastAsia="仿宋_GB2312" w:cs="宋体"/>
                <w:kern w:val="0"/>
                <w:sz w:val="26"/>
                <w:szCs w:val="26"/>
              </w:rPr>
            </w:pPr>
          </w:p>
        </w:tc>
        <w:tc>
          <w:tcPr>
            <w:tcW w:w="940" w:type="dxa"/>
            <w:gridSpan w:val="3"/>
            <w:tcBorders>
              <w:top w:val="nil"/>
              <w:left w:val="nil"/>
              <w:bottom w:val="nil"/>
              <w:right w:val="nil"/>
            </w:tcBorders>
            <w:shd w:val="clear" w:color="auto" w:fill="auto"/>
            <w:noWrap/>
            <w:vAlign w:val="bottom"/>
          </w:tcPr>
          <w:p w14:paraId="2DBAB0B7">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19023A15">
            <w:pPr>
              <w:widowControl/>
              <w:jc w:val="left"/>
              <w:rPr>
                <w:rFonts w:ascii="仿宋_GB2312" w:hAnsi="宋体" w:eastAsia="仿宋_GB2312" w:cs="宋体"/>
                <w:kern w:val="0"/>
                <w:sz w:val="26"/>
                <w:szCs w:val="26"/>
              </w:rPr>
            </w:pPr>
          </w:p>
        </w:tc>
      </w:tr>
      <w:tr w14:paraId="0FE4B9E7">
        <w:tblPrEx>
          <w:tblCellMar>
            <w:top w:w="0" w:type="dxa"/>
            <w:left w:w="108" w:type="dxa"/>
            <w:bottom w:w="0" w:type="dxa"/>
            <w:right w:w="108" w:type="dxa"/>
          </w:tblCellMar>
        </w:tblPrEx>
        <w:trPr>
          <w:gridAfter w:val="5"/>
          <w:wAfter w:w="1287" w:type="dxa"/>
          <w:trHeight w:val="582" w:hRule="atLeast"/>
        </w:trPr>
        <w:tc>
          <w:tcPr>
            <w:tcW w:w="9519" w:type="dxa"/>
            <w:gridSpan w:val="18"/>
            <w:tcBorders>
              <w:top w:val="nil"/>
              <w:left w:val="nil"/>
              <w:bottom w:val="nil"/>
              <w:right w:val="nil"/>
            </w:tcBorders>
            <w:shd w:val="clear" w:color="auto" w:fill="auto"/>
            <w:noWrap/>
            <w:vAlign w:val="center"/>
          </w:tcPr>
          <w:p w14:paraId="00F0081B">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42648A5C">
        <w:tblPrEx>
          <w:tblCellMar>
            <w:top w:w="0" w:type="dxa"/>
            <w:left w:w="108" w:type="dxa"/>
            <w:bottom w:w="0" w:type="dxa"/>
            <w:right w:w="108" w:type="dxa"/>
          </w:tblCellMar>
        </w:tblPrEx>
        <w:trPr>
          <w:gridAfter w:val="5"/>
          <w:wAfter w:w="1287" w:type="dxa"/>
          <w:trHeight w:val="379" w:hRule="atLeast"/>
        </w:trPr>
        <w:tc>
          <w:tcPr>
            <w:tcW w:w="9519" w:type="dxa"/>
            <w:gridSpan w:val="18"/>
            <w:tcBorders>
              <w:top w:val="nil"/>
              <w:left w:val="nil"/>
              <w:bottom w:val="nil"/>
              <w:right w:val="nil"/>
            </w:tcBorders>
            <w:shd w:val="clear" w:color="auto" w:fill="auto"/>
            <w:noWrap/>
            <w:vAlign w:val="center"/>
          </w:tcPr>
          <w:p w14:paraId="1903BBA8">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5DDB4629">
        <w:tblPrEx>
          <w:tblCellMar>
            <w:top w:w="0" w:type="dxa"/>
            <w:left w:w="108" w:type="dxa"/>
            <w:bottom w:w="0" w:type="dxa"/>
            <w:right w:w="108" w:type="dxa"/>
          </w:tblCellMar>
        </w:tblPrEx>
        <w:trPr>
          <w:gridAfter w:val="2"/>
          <w:wAfter w:w="694" w:type="dxa"/>
          <w:trHeight w:val="360" w:hRule="atLeast"/>
        </w:trPr>
        <w:tc>
          <w:tcPr>
            <w:tcW w:w="4716" w:type="dxa"/>
            <w:gridSpan w:val="6"/>
            <w:tcBorders>
              <w:top w:val="nil"/>
              <w:left w:val="nil"/>
              <w:bottom w:val="nil"/>
              <w:right w:val="nil"/>
            </w:tcBorders>
            <w:shd w:val="clear" w:color="auto" w:fill="auto"/>
            <w:noWrap/>
            <w:vAlign w:val="center"/>
          </w:tcPr>
          <w:p w14:paraId="214C4A1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1700" w:type="dxa"/>
            <w:gridSpan w:val="4"/>
            <w:tcBorders>
              <w:top w:val="nil"/>
              <w:left w:val="nil"/>
              <w:bottom w:val="nil"/>
              <w:right w:val="nil"/>
            </w:tcBorders>
            <w:shd w:val="clear" w:color="auto" w:fill="auto"/>
            <w:noWrap/>
            <w:vAlign w:val="bottom"/>
          </w:tcPr>
          <w:p w14:paraId="34662A18">
            <w:pPr>
              <w:widowControl/>
              <w:jc w:val="left"/>
              <w:rPr>
                <w:rFonts w:ascii="仿宋_GB2312" w:hAnsi="宋体" w:eastAsia="仿宋_GB2312" w:cs="宋体"/>
                <w:kern w:val="0"/>
                <w:sz w:val="24"/>
                <w:szCs w:val="24"/>
              </w:rPr>
            </w:pPr>
          </w:p>
        </w:tc>
        <w:tc>
          <w:tcPr>
            <w:tcW w:w="960" w:type="dxa"/>
            <w:gridSpan w:val="3"/>
            <w:tcBorders>
              <w:top w:val="nil"/>
              <w:left w:val="nil"/>
              <w:bottom w:val="nil"/>
              <w:right w:val="nil"/>
            </w:tcBorders>
            <w:shd w:val="clear" w:color="auto" w:fill="auto"/>
            <w:noWrap/>
            <w:vAlign w:val="bottom"/>
          </w:tcPr>
          <w:p w14:paraId="264C60E9">
            <w:pPr>
              <w:widowControl/>
              <w:jc w:val="left"/>
              <w:rPr>
                <w:rFonts w:ascii="仿宋_GB2312" w:hAnsi="宋体" w:eastAsia="仿宋_GB2312" w:cs="宋体"/>
                <w:kern w:val="0"/>
                <w:sz w:val="24"/>
                <w:szCs w:val="24"/>
              </w:rPr>
            </w:pPr>
          </w:p>
        </w:tc>
        <w:tc>
          <w:tcPr>
            <w:tcW w:w="1560" w:type="dxa"/>
            <w:gridSpan w:val="4"/>
            <w:tcBorders>
              <w:top w:val="nil"/>
              <w:left w:val="nil"/>
              <w:bottom w:val="nil"/>
              <w:right w:val="nil"/>
            </w:tcBorders>
            <w:shd w:val="clear" w:color="auto" w:fill="auto"/>
            <w:noWrap/>
          </w:tcPr>
          <w:p w14:paraId="5B75D08A">
            <w:pPr>
              <w:widowControl/>
              <w:jc w:val="left"/>
              <w:rPr>
                <w:rFonts w:ascii="仿宋_GB2312" w:hAnsi="宋体" w:eastAsia="仿宋_GB2312" w:cs="宋体"/>
                <w:kern w:val="0"/>
                <w:sz w:val="24"/>
                <w:szCs w:val="24"/>
              </w:rPr>
            </w:pPr>
          </w:p>
        </w:tc>
        <w:tc>
          <w:tcPr>
            <w:tcW w:w="940" w:type="dxa"/>
            <w:gridSpan w:val="3"/>
            <w:tcBorders>
              <w:top w:val="nil"/>
              <w:left w:val="nil"/>
              <w:bottom w:val="nil"/>
              <w:right w:val="nil"/>
            </w:tcBorders>
            <w:shd w:val="clear" w:color="auto" w:fill="auto"/>
            <w:noWrap/>
            <w:vAlign w:val="bottom"/>
          </w:tcPr>
          <w:p w14:paraId="396459AA">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645E295B">
            <w:pPr>
              <w:widowControl/>
              <w:jc w:val="left"/>
              <w:rPr>
                <w:rFonts w:ascii="仿宋_GB2312" w:hAnsi="宋体" w:eastAsia="仿宋_GB2312" w:cs="宋体"/>
                <w:kern w:val="0"/>
                <w:sz w:val="26"/>
                <w:szCs w:val="26"/>
              </w:rPr>
            </w:pPr>
          </w:p>
        </w:tc>
      </w:tr>
      <w:tr w14:paraId="436D4981">
        <w:tblPrEx>
          <w:tblCellMar>
            <w:top w:w="0" w:type="dxa"/>
            <w:left w:w="108" w:type="dxa"/>
            <w:bottom w:w="0" w:type="dxa"/>
            <w:right w:w="108" w:type="dxa"/>
          </w:tblCellMar>
        </w:tblPrEx>
        <w:trPr>
          <w:gridAfter w:val="5"/>
          <w:wAfter w:w="1287" w:type="dxa"/>
          <w:trHeight w:val="600" w:hRule="atLeast"/>
        </w:trPr>
        <w:tc>
          <w:tcPr>
            <w:tcW w:w="2977" w:type="dxa"/>
            <w:gridSpan w:val="3"/>
            <w:tcBorders>
              <w:top w:val="single" w:color="auto" w:sz="4" w:space="0"/>
              <w:left w:val="single" w:color="auto" w:sz="4" w:space="0"/>
              <w:bottom w:val="single" w:color="auto" w:sz="4" w:space="0"/>
              <w:right w:val="nil"/>
            </w:tcBorders>
            <w:shd w:val="clear" w:color="auto" w:fill="auto"/>
            <w:noWrap/>
            <w:vAlign w:val="center"/>
          </w:tcPr>
          <w:p w14:paraId="1FA0994E">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42" w:type="dxa"/>
            <w:gridSpan w:val="15"/>
            <w:tcBorders>
              <w:top w:val="single" w:color="auto" w:sz="4" w:space="0"/>
              <w:left w:val="single" w:color="auto" w:sz="4" w:space="0"/>
              <w:bottom w:val="single" w:color="auto" w:sz="4" w:space="0"/>
              <w:right w:val="single" w:color="000000" w:sz="4" w:space="0"/>
            </w:tcBorders>
            <w:shd w:val="clear" w:color="auto" w:fill="auto"/>
            <w:noWrap/>
            <w:vAlign w:val="center"/>
          </w:tcPr>
          <w:p w14:paraId="68E2DA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两项补贴</w:t>
            </w:r>
          </w:p>
        </w:tc>
      </w:tr>
      <w:tr w14:paraId="15E43FF0">
        <w:tblPrEx>
          <w:tblCellMar>
            <w:top w:w="0" w:type="dxa"/>
            <w:left w:w="108" w:type="dxa"/>
            <w:bottom w:w="0" w:type="dxa"/>
            <w:right w:w="108" w:type="dxa"/>
          </w:tblCellMar>
        </w:tblPrEx>
        <w:trPr>
          <w:gridAfter w:val="5"/>
          <w:wAfter w:w="1287"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DDE271E">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1739" w:type="dxa"/>
            <w:gridSpan w:val="3"/>
            <w:tcBorders>
              <w:top w:val="nil"/>
              <w:left w:val="nil"/>
              <w:bottom w:val="single" w:color="auto" w:sz="4" w:space="0"/>
              <w:right w:val="single" w:color="auto" w:sz="4" w:space="0"/>
            </w:tcBorders>
            <w:shd w:val="clear" w:color="auto" w:fill="auto"/>
            <w:vAlign w:val="center"/>
          </w:tcPr>
          <w:p w14:paraId="60D65E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660" w:type="dxa"/>
            <w:gridSpan w:val="7"/>
            <w:tcBorders>
              <w:top w:val="single" w:color="auto" w:sz="4" w:space="0"/>
              <w:left w:val="nil"/>
              <w:bottom w:val="single" w:color="auto" w:sz="4" w:space="0"/>
              <w:right w:val="single" w:color="000000" w:sz="4" w:space="0"/>
            </w:tcBorders>
            <w:shd w:val="clear" w:color="auto" w:fill="auto"/>
            <w:noWrap/>
            <w:vAlign w:val="center"/>
          </w:tcPr>
          <w:p w14:paraId="17B3FEC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143" w:type="dxa"/>
            <w:gridSpan w:val="5"/>
            <w:tcBorders>
              <w:top w:val="single" w:color="auto" w:sz="4" w:space="0"/>
              <w:left w:val="nil"/>
              <w:bottom w:val="single" w:color="auto" w:sz="4" w:space="0"/>
              <w:right w:val="single" w:color="000000" w:sz="4" w:space="0"/>
            </w:tcBorders>
            <w:shd w:val="clear" w:color="auto" w:fill="auto"/>
            <w:vAlign w:val="center"/>
          </w:tcPr>
          <w:p w14:paraId="0B889E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7AE33A70">
        <w:tblPrEx>
          <w:tblCellMar>
            <w:top w:w="0" w:type="dxa"/>
            <w:left w:w="108" w:type="dxa"/>
            <w:bottom w:w="0" w:type="dxa"/>
            <w:right w:w="108" w:type="dxa"/>
          </w:tblCellMar>
        </w:tblPrEx>
        <w:trPr>
          <w:gridAfter w:val="5"/>
          <w:wAfter w:w="1287"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62024D6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1739" w:type="dxa"/>
            <w:gridSpan w:val="3"/>
            <w:tcBorders>
              <w:top w:val="nil"/>
              <w:left w:val="nil"/>
              <w:bottom w:val="single" w:color="auto" w:sz="4" w:space="0"/>
              <w:right w:val="single" w:color="auto" w:sz="4" w:space="0"/>
            </w:tcBorders>
            <w:shd w:val="clear" w:color="auto" w:fill="auto"/>
            <w:vAlign w:val="center"/>
          </w:tcPr>
          <w:p w14:paraId="226904B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660" w:type="dxa"/>
            <w:gridSpan w:val="7"/>
            <w:tcBorders>
              <w:top w:val="single" w:color="auto" w:sz="4" w:space="0"/>
              <w:left w:val="nil"/>
              <w:bottom w:val="single" w:color="auto" w:sz="4" w:space="0"/>
              <w:right w:val="nil"/>
            </w:tcBorders>
            <w:shd w:val="clear" w:color="auto" w:fill="auto"/>
            <w:noWrap/>
            <w:vAlign w:val="center"/>
          </w:tcPr>
          <w:p w14:paraId="26E743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14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154C5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244F24B1">
        <w:tblPrEx>
          <w:tblCellMar>
            <w:top w:w="0" w:type="dxa"/>
            <w:left w:w="108" w:type="dxa"/>
            <w:bottom w:w="0" w:type="dxa"/>
            <w:right w:w="108" w:type="dxa"/>
          </w:tblCellMar>
        </w:tblPrEx>
        <w:trPr>
          <w:gridAfter w:val="5"/>
          <w:wAfter w:w="1287" w:type="dxa"/>
          <w:trHeight w:val="2220"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730E3E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42"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14:paraId="0BE947A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该项目依据《武汉市民政局、市残联、市人社局、市财政局关于落实困难残疾人生活补贴和重度残疾人护理补贴制度的工作方案》（武民政发﹝2016﹞51号）精神，向困难残疾人发放生活补贴，向重度残疾人发放护理补贴。该项目的实施，在一定程度上解决了困难残疾人的生活困难问题和重度残疾人的护理问题。</w:t>
            </w:r>
          </w:p>
        </w:tc>
      </w:tr>
      <w:tr w14:paraId="13389B7C">
        <w:tblPrEx>
          <w:tblCellMar>
            <w:top w:w="0" w:type="dxa"/>
            <w:left w:w="108" w:type="dxa"/>
            <w:bottom w:w="0" w:type="dxa"/>
            <w:right w:w="108" w:type="dxa"/>
          </w:tblCellMar>
        </w:tblPrEx>
        <w:trPr>
          <w:gridAfter w:val="5"/>
          <w:wAfter w:w="1287" w:type="dxa"/>
          <w:trHeight w:val="1298"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5633D07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42"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14:paraId="76EDD07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当年项目预算资金主要投向困难残疾人生活补贴和重度残疾人护理补贴。</w:t>
            </w:r>
          </w:p>
        </w:tc>
      </w:tr>
      <w:tr w14:paraId="36293BD2">
        <w:tblPrEx>
          <w:tblCellMar>
            <w:top w:w="0" w:type="dxa"/>
            <w:left w:w="108" w:type="dxa"/>
            <w:bottom w:w="0" w:type="dxa"/>
            <w:right w:w="108" w:type="dxa"/>
          </w:tblCellMar>
        </w:tblPrEx>
        <w:trPr>
          <w:gridAfter w:val="5"/>
          <w:wAfter w:w="1287" w:type="dxa"/>
          <w:trHeight w:val="976"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6CE2CF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42"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14:paraId="26A26E4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两项补贴经费要持续保障。</w:t>
            </w:r>
          </w:p>
        </w:tc>
      </w:tr>
      <w:tr w14:paraId="190C0F13">
        <w:tblPrEx>
          <w:tblCellMar>
            <w:top w:w="0" w:type="dxa"/>
            <w:left w:w="108" w:type="dxa"/>
            <w:bottom w:w="0" w:type="dxa"/>
            <w:right w:w="108" w:type="dxa"/>
          </w:tblCellMar>
        </w:tblPrEx>
        <w:trPr>
          <w:gridAfter w:val="5"/>
          <w:wAfter w:w="1287" w:type="dxa"/>
          <w:trHeight w:val="540" w:hRule="atLeast"/>
        </w:trPr>
        <w:tc>
          <w:tcPr>
            <w:tcW w:w="9519"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345AC40A">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4873B087">
        <w:tblPrEx>
          <w:tblCellMar>
            <w:top w:w="0" w:type="dxa"/>
            <w:left w:w="108" w:type="dxa"/>
            <w:bottom w:w="0" w:type="dxa"/>
            <w:right w:w="108" w:type="dxa"/>
          </w:tblCellMar>
        </w:tblPrEx>
        <w:trPr>
          <w:gridAfter w:val="5"/>
          <w:wAfter w:w="1287"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37F438E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gridSpan w:val="2"/>
            <w:tcBorders>
              <w:top w:val="nil"/>
              <w:left w:val="nil"/>
              <w:bottom w:val="single" w:color="auto" w:sz="4" w:space="0"/>
              <w:right w:val="single" w:color="auto" w:sz="4" w:space="0"/>
            </w:tcBorders>
            <w:shd w:val="clear" w:color="auto" w:fill="auto"/>
            <w:vAlign w:val="center"/>
          </w:tcPr>
          <w:p w14:paraId="54E062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97" w:type="dxa"/>
            <w:gridSpan w:val="2"/>
            <w:tcBorders>
              <w:top w:val="nil"/>
              <w:left w:val="nil"/>
              <w:bottom w:val="single" w:color="auto" w:sz="4" w:space="0"/>
              <w:right w:val="single" w:color="auto" w:sz="4" w:space="0"/>
            </w:tcBorders>
            <w:shd w:val="clear" w:color="auto" w:fill="auto"/>
            <w:vAlign w:val="center"/>
          </w:tcPr>
          <w:p w14:paraId="6ED78B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8" w:type="dxa"/>
            <w:gridSpan w:val="4"/>
            <w:tcBorders>
              <w:top w:val="nil"/>
              <w:left w:val="nil"/>
              <w:bottom w:val="single" w:color="auto" w:sz="4" w:space="0"/>
              <w:right w:val="single" w:color="auto" w:sz="4" w:space="0"/>
            </w:tcBorders>
            <w:shd w:val="clear" w:color="auto" w:fill="auto"/>
            <w:vAlign w:val="center"/>
          </w:tcPr>
          <w:p w14:paraId="2B9307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276" w:type="dxa"/>
            <w:gridSpan w:val="2"/>
            <w:tcBorders>
              <w:top w:val="nil"/>
              <w:left w:val="nil"/>
              <w:bottom w:val="single" w:color="auto" w:sz="4" w:space="0"/>
              <w:right w:val="single" w:color="auto" w:sz="4" w:space="0"/>
            </w:tcBorders>
            <w:shd w:val="clear" w:color="auto" w:fill="auto"/>
            <w:vAlign w:val="center"/>
          </w:tcPr>
          <w:p w14:paraId="499085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551" w:type="dxa"/>
            <w:gridSpan w:val="7"/>
            <w:tcBorders>
              <w:top w:val="single" w:color="auto" w:sz="4" w:space="0"/>
              <w:left w:val="nil"/>
              <w:bottom w:val="single" w:color="auto" w:sz="4" w:space="0"/>
              <w:right w:val="single" w:color="auto" w:sz="4" w:space="0"/>
            </w:tcBorders>
            <w:shd w:val="clear" w:color="auto" w:fill="auto"/>
            <w:vAlign w:val="center"/>
          </w:tcPr>
          <w:p w14:paraId="61802C3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1920CFAF">
        <w:tblPrEx>
          <w:tblCellMar>
            <w:top w:w="0" w:type="dxa"/>
            <w:left w:w="108" w:type="dxa"/>
            <w:bottom w:w="0" w:type="dxa"/>
            <w:right w:w="108" w:type="dxa"/>
          </w:tblCellMar>
        </w:tblPrEx>
        <w:trPr>
          <w:gridAfter w:val="5"/>
          <w:wAfter w:w="1287"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1FE57E60">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7B080D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97" w:type="dxa"/>
            <w:gridSpan w:val="2"/>
            <w:tcBorders>
              <w:top w:val="nil"/>
              <w:left w:val="nil"/>
              <w:bottom w:val="single" w:color="auto" w:sz="4" w:space="0"/>
              <w:right w:val="single" w:color="auto" w:sz="4" w:space="0"/>
            </w:tcBorders>
            <w:shd w:val="clear" w:color="auto" w:fill="auto"/>
            <w:vAlign w:val="center"/>
          </w:tcPr>
          <w:p w14:paraId="278199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4586900</w:t>
            </w:r>
          </w:p>
        </w:tc>
        <w:tc>
          <w:tcPr>
            <w:tcW w:w="1418" w:type="dxa"/>
            <w:gridSpan w:val="4"/>
            <w:tcBorders>
              <w:top w:val="nil"/>
              <w:left w:val="nil"/>
              <w:bottom w:val="single" w:color="auto" w:sz="4" w:space="0"/>
              <w:right w:val="single" w:color="auto" w:sz="4" w:space="0"/>
            </w:tcBorders>
            <w:shd w:val="clear" w:color="auto" w:fill="auto"/>
            <w:vAlign w:val="center"/>
          </w:tcPr>
          <w:p w14:paraId="72BDD7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4427100</w:t>
            </w:r>
          </w:p>
        </w:tc>
        <w:tc>
          <w:tcPr>
            <w:tcW w:w="1276" w:type="dxa"/>
            <w:gridSpan w:val="2"/>
            <w:tcBorders>
              <w:top w:val="nil"/>
              <w:left w:val="nil"/>
              <w:bottom w:val="single" w:color="auto" w:sz="4" w:space="0"/>
              <w:right w:val="single" w:color="auto" w:sz="4" w:space="0"/>
            </w:tcBorders>
            <w:shd w:val="clear" w:color="auto" w:fill="auto"/>
            <w:vAlign w:val="center"/>
          </w:tcPr>
          <w:p w14:paraId="71ED3F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96.52%</w:t>
            </w:r>
          </w:p>
        </w:tc>
        <w:tc>
          <w:tcPr>
            <w:tcW w:w="2551" w:type="dxa"/>
            <w:gridSpan w:val="7"/>
            <w:tcBorders>
              <w:top w:val="single" w:color="auto" w:sz="4" w:space="0"/>
              <w:left w:val="nil"/>
              <w:bottom w:val="single" w:color="auto" w:sz="4" w:space="0"/>
              <w:right w:val="single" w:color="000000" w:sz="4" w:space="0"/>
            </w:tcBorders>
            <w:shd w:val="clear" w:color="auto" w:fill="auto"/>
            <w:vAlign w:val="center"/>
          </w:tcPr>
          <w:p w14:paraId="149B7519">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551D52CB">
        <w:tblPrEx>
          <w:tblCellMar>
            <w:top w:w="0" w:type="dxa"/>
            <w:left w:w="108" w:type="dxa"/>
            <w:bottom w:w="0" w:type="dxa"/>
            <w:right w:w="108" w:type="dxa"/>
          </w:tblCellMar>
        </w:tblPrEx>
        <w:trPr>
          <w:gridAfter w:val="5"/>
          <w:wAfter w:w="1287"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5A14CFD9">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2B64C8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97" w:type="dxa"/>
            <w:gridSpan w:val="2"/>
            <w:tcBorders>
              <w:top w:val="nil"/>
              <w:left w:val="nil"/>
              <w:bottom w:val="single" w:color="auto" w:sz="4" w:space="0"/>
              <w:right w:val="single" w:color="auto" w:sz="4" w:space="0"/>
            </w:tcBorders>
            <w:shd w:val="clear" w:color="auto" w:fill="auto"/>
            <w:vAlign w:val="center"/>
          </w:tcPr>
          <w:p w14:paraId="7734AE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4586900</w:t>
            </w:r>
          </w:p>
        </w:tc>
        <w:tc>
          <w:tcPr>
            <w:tcW w:w="1418" w:type="dxa"/>
            <w:gridSpan w:val="4"/>
            <w:tcBorders>
              <w:top w:val="nil"/>
              <w:left w:val="nil"/>
              <w:bottom w:val="single" w:color="auto" w:sz="4" w:space="0"/>
              <w:right w:val="single" w:color="auto" w:sz="4" w:space="0"/>
            </w:tcBorders>
            <w:shd w:val="clear" w:color="auto" w:fill="auto"/>
            <w:vAlign w:val="center"/>
          </w:tcPr>
          <w:p w14:paraId="78AE22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4427100</w:t>
            </w:r>
          </w:p>
        </w:tc>
        <w:tc>
          <w:tcPr>
            <w:tcW w:w="1276" w:type="dxa"/>
            <w:gridSpan w:val="2"/>
            <w:tcBorders>
              <w:top w:val="nil"/>
              <w:left w:val="nil"/>
              <w:bottom w:val="single" w:color="auto" w:sz="4" w:space="0"/>
              <w:right w:val="single" w:color="auto" w:sz="4" w:space="0"/>
            </w:tcBorders>
            <w:shd w:val="clear" w:color="auto" w:fill="auto"/>
            <w:vAlign w:val="center"/>
          </w:tcPr>
          <w:p w14:paraId="32AE58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96.52%</w:t>
            </w:r>
          </w:p>
        </w:tc>
        <w:tc>
          <w:tcPr>
            <w:tcW w:w="2551" w:type="dxa"/>
            <w:gridSpan w:val="7"/>
            <w:tcBorders>
              <w:top w:val="single" w:color="auto" w:sz="4" w:space="0"/>
              <w:left w:val="nil"/>
              <w:bottom w:val="single" w:color="auto" w:sz="4" w:space="0"/>
              <w:right w:val="single" w:color="000000" w:sz="4" w:space="0"/>
            </w:tcBorders>
            <w:shd w:val="clear" w:color="auto" w:fill="auto"/>
            <w:vAlign w:val="center"/>
          </w:tcPr>
          <w:p w14:paraId="68F909B9">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5414D71F">
        <w:tblPrEx>
          <w:tblCellMar>
            <w:top w:w="0" w:type="dxa"/>
            <w:left w:w="108" w:type="dxa"/>
            <w:bottom w:w="0" w:type="dxa"/>
            <w:right w:w="108" w:type="dxa"/>
          </w:tblCellMar>
        </w:tblPrEx>
        <w:trPr>
          <w:trHeight w:val="379" w:hRule="atLeast"/>
        </w:trPr>
        <w:tc>
          <w:tcPr>
            <w:tcW w:w="3170" w:type="dxa"/>
            <w:gridSpan w:val="4"/>
            <w:tcBorders>
              <w:top w:val="nil"/>
              <w:left w:val="nil"/>
              <w:bottom w:val="nil"/>
              <w:right w:val="nil"/>
            </w:tcBorders>
            <w:shd w:val="clear" w:color="auto" w:fill="auto"/>
            <w:noWrap/>
            <w:vAlign w:val="center"/>
          </w:tcPr>
          <w:p w14:paraId="0A0270B7">
            <w:pPr>
              <w:widowControl/>
              <w:jc w:val="left"/>
              <w:rPr>
                <w:rFonts w:hint="eastAsia" w:ascii="黑体" w:hAnsi="黑体" w:eastAsia="黑体" w:cs="宋体"/>
                <w:kern w:val="0"/>
                <w:sz w:val="28"/>
                <w:szCs w:val="28"/>
              </w:rPr>
            </w:pPr>
          </w:p>
          <w:p w14:paraId="62C79F0B">
            <w:pPr>
              <w:widowControl/>
              <w:jc w:val="left"/>
              <w:rPr>
                <w:rFonts w:ascii="黑体" w:hAnsi="黑体" w:eastAsia="黑体" w:cs="宋体"/>
                <w:kern w:val="0"/>
                <w:sz w:val="28"/>
                <w:szCs w:val="28"/>
              </w:rPr>
            </w:pPr>
            <w:r>
              <w:rPr>
                <w:rFonts w:hint="eastAsia" w:ascii="黑体" w:hAnsi="黑体" w:eastAsia="黑体" w:cs="宋体"/>
                <w:kern w:val="0"/>
                <w:sz w:val="28"/>
                <w:szCs w:val="28"/>
              </w:rPr>
              <w:t>附件1.4</w:t>
            </w:r>
          </w:p>
        </w:tc>
        <w:tc>
          <w:tcPr>
            <w:tcW w:w="2240" w:type="dxa"/>
            <w:gridSpan w:val="4"/>
            <w:tcBorders>
              <w:top w:val="nil"/>
              <w:left w:val="nil"/>
              <w:bottom w:val="nil"/>
              <w:right w:val="nil"/>
            </w:tcBorders>
            <w:shd w:val="clear" w:color="auto" w:fill="auto"/>
            <w:noWrap/>
            <w:vAlign w:val="bottom"/>
          </w:tcPr>
          <w:p w14:paraId="4BDA0D06">
            <w:pPr>
              <w:widowControl/>
              <w:jc w:val="left"/>
              <w:rPr>
                <w:rFonts w:ascii="仿宋_GB2312" w:hAnsi="宋体" w:eastAsia="仿宋_GB2312" w:cs="宋体"/>
                <w:kern w:val="0"/>
                <w:sz w:val="26"/>
                <w:szCs w:val="26"/>
              </w:rPr>
            </w:pPr>
          </w:p>
        </w:tc>
        <w:tc>
          <w:tcPr>
            <w:tcW w:w="1700" w:type="dxa"/>
            <w:gridSpan w:val="4"/>
            <w:tcBorders>
              <w:top w:val="nil"/>
              <w:left w:val="nil"/>
              <w:bottom w:val="nil"/>
              <w:right w:val="nil"/>
            </w:tcBorders>
            <w:shd w:val="clear" w:color="auto" w:fill="auto"/>
            <w:noWrap/>
            <w:vAlign w:val="bottom"/>
          </w:tcPr>
          <w:p w14:paraId="7E376242">
            <w:pPr>
              <w:widowControl/>
              <w:jc w:val="left"/>
              <w:rPr>
                <w:rFonts w:ascii="仿宋_GB2312" w:hAnsi="宋体" w:eastAsia="仿宋_GB2312" w:cs="宋体"/>
                <w:kern w:val="0"/>
                <w:sz w:val="26"/>
                <w:szCs w:val="26"/>
              </w:rPr>
            </w:pPr>
          </w:p>
        </w:tc>
        <w:tc>
          <w:tcPr>
            <w:tcW w:w="960" w:type="dxa"/>
            <w:gridSpan w:val="4"/>
            <w:tcBorders>
              <w:top w:val="nil"/>
              <w:left w:val="nil"/>
              <w:bottom w:val="nil"/>
              <w:right w:val="nil"/>
            </w:tcBorders>
            <w:shd w:val="clear" w:color="auto" w:fill="auto"/>
            <w:noWrap/>
            <w:vAlign w:val="bottom"/>
          </w:tcPr>
          <w:p w14:paraId="6679B2E8">
            <w:pPr>
              <w:widowControl/>
              <w:jc w:val="left"/>
              <w:rPr>
                <w:rFonts w:ascii="仿宋_GB2312" w:hAnsi="宋体" w:eastAsia="仿宋_GB2312" w:cs="宋体"/>
                <w:kern w:val="0"/>
                <w:sz w:val="26"/>
                <w:szCs w:val="26"/>
              </w:rPr>
            </w:pPr>
          </w:p>
        </w:tc>
        <w:tc>
          <w:tcPr>
            <w:tcW w:w="1560" w:type="dxa"/>
            <w:gridSpan w:val="3"/>
            <w:tcBorders>
              <w:top w:val="nil"/>
              <w:left w:val="nil"/>
              <w:bottom w:val="nil"/>
              <w:right w:val="nil"/>
            </w:tcBorders>
            <w:shd w:val="clear" w:color="auto" w:fill="auto"/>
            <w:noWrap/>
            <w:vAlign w:val="bottom"/>
          </w:tcPr>
          <w:p w14:paraId="4D6312A3">
            <w:pPr>
              <w:widowControl/>
              <w:jc w:val="left"/>
              <w:rPr>
                <w:rFonts w:ascii="仿宋_GB2312" w:hAnsi="宋体" w:eastAsia="仿宋_GB2312" w:cs="宋体"/>
                <w:kern w:val="0"/>
                <w:sz w:val="26"/>
                <w:szCs w:val="26"/>
              </w:rPr>
            </w:pPr>
          </w:p>
        </w:tc>
        <w:tc>
          <w:tcPr>
            <w:tcW w:w="940" w:type="dxa"/>
            <w:gridSpan w:val="3"/>
            <w:tcBorders>
              <w:top w:val="nil"/>
              <w:left w:val="nil"/>
              <w:bottom w:val="nil"/>
              <w:right w:val="nil"/>
            </w:tcBorders>
            <w:shd w:val="clear" w:color="auto" w:fill="auto"/>
            <w:noWrap/>
            <w:vAlign w:val="bottom"/>
          </w:tcPr>
          <w:p w14:paraId="6AC62FA5">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1AF35891">
            <w:pPr>
              <w:widowControl/>
              <w:jc w:val="left"/>
              <w:rPr>
                <w:rFonts w:ascii="仿宋_GB2312" w:hAnsi="宋体" w:eastAsia="仿宋_GB2312" w:cs="宋体"/>
                <w:kern w:val="0"/>
                <w:sz w:val="26"/>
                <w:szCs w:val="26"/>
              </w:rPr>
            </w:pPr>
          </w:p>
        </w:tc>
      </w:tr>
      <w:tr w14:paraId="5939EC5D">
        <w:tblPrEx>
          <w:tblCellMar>
            <w:top w:w="0" w:type="dxa"/>
            <w:left w:w="108" w:type="dxa"/>
            <w:bottom w:w="0" w:type="dxa"/>
            <w:right w:w="108" w:type="dxa"/>
          </w:tblCellMar>
        </w:tblPrEx>
        <w:trPr>
          <w:gridAfter w:val="3"/>
          <w:wAfter w:w="930" w:type="dxa"/>
          <w:trHeight w:val="582" w:hRule="atLeast"/>
        </w:trPr>
        <w:tc>
          <w:tcPr>
            <w:tcW w:w="9876" w:type="dxa"/>
            <w:gridSpan w:val="20"/>
            <w:tcBorders>
              <w:top w:val="nil"/>
              <w:left w:val="nil"/>
              <w:bottom w:val="nil"/>
              <w:right w:val="nil"/>
            </w:tcBorders>
            <w:shd w:val="clear" w:color="auto" w:fill="auto"/>
            <w:noWrap/>
            <w:vAlign w:val="center"/>
          </w:tcPr>
          <w:p w14:paraId="0349AE4D">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2EB6E018">
        <w:tblPrEx>
          <w:tblCellMar>
            <w:top w:w="0" w:type="dxa"/>
            <w:left w:w="108" w:type="dxa"/>
            <w:bottom w:w="0" w:type="dxa"/>
            <w:right w:w="108" w:type="dxa"/>
          </w:tblCellMar>
        </w:tblPrEx>
        <w:trPr>
          <w:gridAfter w:val="3"/>
          <w:wAfter w:w="930" w:type="dxa"/>
          <w:trHeight w:val="379" w:hRule="atLeast"/>
        </w:trPr>
        <w:tc>
          <w:tcPr>
            <w:tcW w:w="9876" w:type="dxa"/>
            <w:gridSpan w:val="20"/>
            <w:tcBorders>
              <w:top w:val="nil"/>
              <w:left w:val="nil"/>
              <w:bottom w:val="nil"/>
              <w:right w:val="nil"/>
            </w:tcBorders>
            <w:shd w:val="clear" w:color="auto" w:fill="auto"/>
            <w:noWrap/>
            <w:vAlign w:val="center"/>
          </w:tcPr>
          <w:p w14:paraId="7F0F79F8">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71BE5FE8">
        <w:tblPrEx>
          <w:tblCellMar>
            <w:top w:w="0" w:type="dxa"/>
            <w:left w:w="108" w:type="dxa"/>
            <w:bottom w:w="0" w:type="dxa"/>
            <w:right w:w="108" w:type="dxa"/>
          </w:tblCellMar>
        </w:tblPrEx>
        <w:trPr>
          <w:trHeight w:val="360" w:hRule="atLeast"/>
        </w:trPr>
        <w:tc>
          <w:tcPr>
            <w:tcW w:w="5410" w:type="dxa"/>
            <w:gridSpan w:val="8"/>
            <w:tcBorders>
              <w:top w:val="nil"/>
              <w:left w:val="nil"/>
              <w:bottom w:val="nil"/>
              <w:right w:val="nil"/>
            </w:tcBorders>
            <w:shd w:val="clear" w:color="auto" w:fill="auto"/>
            <w:noWrap/>
            <w:vAlign w:val="center"/>
          </w:tcPr>
          <w:p w14:paraId="3177353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1700" w:type="dxa"/>
            <w:gridSpan w:val="4"/>
            <w:tcBorders>
              <w:top w:val="nil"/>
              <w:left w:val="nil"/>
              <w:bottom w:val="nil"/>
              <w:right w:val="nil"/>
            </w:tcBorders>
            <w:shd w:val="clear" w:color="auto" w:fill="auto"/>
            <w:noWrap/>
            <w:vAlign w:val="bottom"/>
          </w:tcPr>
          <w:p w14:paraId="1F006EB1">
            <w:pPr>
              <w:widowControl/>
              <w:jc w:val="left"/>
              <w:rPr>
                <w:rFonts w:ascii="仿宋_GB2312" w:hAnsi="宋体" w:eastAsia="仿宋_GB2312" w:cs="宋体"/>
                <w:kern w:val="0"/>
                <w:sz w:val="24"/>
                <w:szCs w:val="24"/>
              </w:rPr>
            </w:pPr>
          </w:p>
        </w:tc>
        <w:tc>
          <w:tcPr>
            <w:tcW w:w="960" w:type="dxa"/>
            <w:gridSpan w:val="4"/>
            <w:tcBorders>
              <w:top w:val="nil"/>
              <w:left w:val="nil"/>
              <w:bottom w:val="nil"/>
              <w:right w:val="nil"/>
            </w:tcBorders>
            <w:shd w:val="clear" w:color="auto" w:fill="auto"/>
            <w:noWrap/>
            <w:vAlign w:val="bottom"/>
          </w:tcPr>
          <w:p w14:paraId="17DFF25E">
            <w:pPr>
              <w:widowControl/>
              <w:jc w:val="left"/>
              <w:rPr>
                <w:rFonts w:ascii="仿宋_GB2312" w:hAnsi="宋体" w:eastAsia="仿宋_GB2312" w:cs="宋体"/>
                <w:kern w:val="0"/>
                <w:sz w:val="24"/>
                <w:szCs w:val="24"/>
              </w:rPr>
            </w:pPr>
          </w:p>
        </w:tc>
        <w:tc>
          <w:tcPr>
            <w:tcW w:w="1560" w:type="dxa"/>
            <w:gridSpan w:val="3"/>
            <w:tcBorders>
              <w:top w:val="nil"/>
              <w:left w:val="nil"/>
              <w:bottom w:val="nil"/>
              <w:right w:val="nil"/>
            </w:tcBorders>
            <w:shd w:val="clear" w:color="auto" w:fill="auto"/>
            <w:noWrap/>
          </w:tcPr>
          <w:p w14:paraId="7859F2AF">
            <w:pPr>
              <w:widowControl/>
              <w:jc w:val="left"/>
              <w:rPr>
                <w:rFonts w:ascii="仿宋_GB2312" w:hAnsi="宋体" w:eastAsia="仿宋_GB2312" w:cs="宋体"/>
                <w:kern w:val="0"/>
                <w:sz w:val="24"/>
                <w:szCs w:val="24"/>
              </w:rPr>
            </w:pPr>
          </w:p>
        </w:tc>
        <w:tc>
          <w:tcPr>
            <w:tcW w:w="940" w:type="dxa"/>
            <w:gridSpan w:val="3"/>
            <w:tcBorders>
              <w:top w:val="nil"/>
              <w:left w:val="nil"/>
              <w:bottom w:val="nil"/>
              <w:right w:val="nil"/>
            </w:tcBorders>
            <w:shd w:val="clear" w:color="auto" w:fill="auto"/>
            <w:noWrap/>
            <w:vAlign w:val="bottom"/>
          </w:tcPr>
          <w:p w14:paraId="6D33D036">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14F5156">
            <w:pPr>
              <w:widowControl/>
              <w:jc w:val="left"/>
              <w:rPr>
                <w:rFonts w:ascii="仿宋_GB2312" w:hAnsi="宋体" w:eastAsia="仿宋_GB2312" w:cs="宋体"/>
                <w:kern w:val="0"/>
                <w:sz w:val="26"/>
                <w:szCs w:val="26"/>
              </w:rPr>
            </w:pPr>
          </w:p>
        </w:tc>
      </w:tr>
      <w:tr w14:paraId="0C5AB144">
        <w:tblPrEx>
          <w:tblCellMar>
            <w:top w:w="0" w:type="dxa"/>
            <w:left w:w="108" w:type="dxa"/>
            <w:bottom w:w="0" w:type="dxa"/>
            <w:right w:w="108" w:type="dxa"/>
          </w:tblCellMar>
        </w:tblPrEx>
        <w:trPr>
          <w:gridAfter w:val="3"/>
          <w:wAfter w:w="930" w:type="dxa"/>
          <w:trHeight w:val="600" w:hRule="atLeast"/>
        </w:trPr>
        <w:tc>
          <w:tcPr>
            <w:tcW w:w="3170" w:type="dxa"/>
            <w:gridSpan w:val="4"/>
            <w:tcBorders>
              <w:top w:val="single" w:color="auto" w:sz="4" w:space="0"/>
              <w:left w:val="single" w:color="auto" w:sz="4" w:space="0"/>
              <w:bottom w:val="single" w:color="auto" w:sz="4" w:space="0"/>
              <w:right w:val="nil"/>
            </w:tcBorders>
            <w:shd w:val="clear" w:color="auto" w:fill="auto"/>
            <w:noWrap/>
            <w:vAlign w:val="center"/>
          </w:tcPr>
          <w:p w14:paraId="77E95FF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706"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14:paraId="113B38A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工作经费</w:t>
            </w:r>
          </w:p>
        </w:tc>
      </w:tr>
      <w:tr w14:paraId="2F5D5893">
        <w:tblPrEx>
          <w:tblCellMar>
            <w:top w:w="0" w:type="dxa"/>
            <w:left w:w="108" w:type="dxa"/>
            <w:bottom w:w="0" w:type="dxa"/>
            <w:right w:w="108" w:type="dxa"/>
          </w:tblCellMar>
        </w:tblPrEx>
        <w:trPr>
          <w:gridAfter w:val="3"/>
          <w:wAfter w:w="930" w:type="dxa"/>
          <w:trHeight w:val="600" w:hRule="atLeast"/>
        </w:trPr>
        <w:tc>
          <w:tcPr>
            <w:tcW w:w="317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0023451">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40" w:type="dxa"/>
            <w:gridSpan w:val="4"/>
            <w:tcBorders>
              <w:top w:val="nil"/>
              <w:left w:val="nil"/>
              <w:bottom w:val="single" w:color="auto" w:sz="4" w:space="0"/>
              <w:right w:val="single" w:color="auto" w:sz="4" w:space="0"/>
            </w:tcBorders>
            <w:shd w:val="clear" w:color="auto" w:fill="auto"/>
            <w:vAlign w:val="center"/>
          </w:tcPr>
          <w:p w14:paraId="11FFD2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45" w:type="dxa"/>
            <w:gridSpan w:val="6"/>
            <w:tcBorders>
              <w:top w:val="single" w:color="auto" w:sz="4" w:space="0"/>
              <w:left w:val="nil"/>
              <w:bottom w:val="single" w:color="auto" w:sz="4" w:space="0"/>
              <w:right w:val="single" w:color="000000" w:sz="4" w:space="0"/>
            </w:tcBorders>
            <w:shd w:val="clear" w:color="auto" w:fill="auto"/>
            <w:noWrap/>
            <w:vAlign w:val="center"/>
          </w:tcPr>
          <w:p w14:paraId="07C511C8">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21" w:type="dxa"/>
            <w:gridSpan w:val="6"/>
            <w:tcBorders>
              <w:top w:val="single" w:color="auto" w:sz="4" w:space="0"/>
              <w:left w:val="nil"/>
              <w:bottom w:val="single" w:color="auto" w:sz="4" w:space="0"/>
              <w:right w:val="single" w:color="000000" w:sz="4" w:space="0"/>
            </w:tcBorders>
            <w:shd w:val="clear" w:color="auto" w:fill="auto"/>
            <w:vAlign w:val="center"/>
          </w:tcPr>
          <w:p w14:paraId="2E7F88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2B65FC25">
        <w:tblPrEx>
          <w:tblCellMar>
            <w:top w:w="0" w:type="dxa"/>
            <w:left w:w="108" w:type="dxa"/>
            <w:bottom w:w="0" w:type="dxa"/>
            <w:right w:w="108" w:type="dxa"/>
          </w:tblCellMar>
        </w:tblPrEx>
        <w:trPr>
          <w:gridAfter w:val="3"/>
          <w:wAfter w:w="930" w:type="dxa"/>
          <w:trHeight w:val="600" w:hRule="atLeast"/>
        </w:trPr>
        <w:tc>
          <w:tcPr>
            <w:tcW w:w="317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B4AFCF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40" w:type="dxa"/>
            <w:gridSpan w:val="4"/>
            <w:tcBorders>
              <w:top w:val="nil"/>
              <w:left w:val="nil"/>
              <w:bottom w:val="single" w:color="auto" w:sz="4" w:space="0"/>
              <w:right w:val="single" w:color="auto" w:sz="4" w:space="0"/>
            </w:tcBorders>
            <w:shd w:val="clear" w:color="auto" w:fill="auto"/>
            <w:vAlign w:val="center"/>
          </w:tcPr>
          <w:p w14:paraId="36E4276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45" w:type="dxa"/>
            <w:gridSpan w:val="6"/>
            <w:tcBorders>
              <w:top w:val="single" w:color="auto" w:sz="4" w:space="0"/>
              <w:left w:val="nil"/>
              <w:bottom w:val="single" w:color="auto" w:sz="4" w:space="0"/>
              <w:right w:val="nil"/>
            </w:tcBorders>
            <w:shd w:val="clear" w:color="auto" w:fill="auto"/>
            <w:noWrap/>
            <w:vAlign w:val="center"/>
          </w:tcPr>
          <w:p w14:paraId="47838B6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DC0C8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6A6E362E">
        <w:tblPrEx>
          <w:tblCellMar>
            <w:top w:w="0" w:type="dxa"/>
            <w:left w:w="108" w:type="dxa"/>
            <w:bottom w:w="0" w:type="dxa"/>
            <w:right w:w="108" w:type="dxa"/>
          </w:tblCellMar>
        </w:tblPrEx>
        <w:trPr>
          <w:gridAfter w:val="3"/>
          <w:wAfter w:w="930" w:type="dxa"/>
          <w:trHeight w:val="2220" w:hRule="atLeast"/>
        </w:trPr>
        <w:tc>
          <w:tcPr>
            <w:tcW w:w="3170" w:type="dxa"/>
            <w:gridSpan w:val="4"/>
            <w:tcBorders>
              <w:top w:val="single" w:color="auto" w:sz="4" w:space="0"/>
              <w:left w:val="single" w:color="auto" w:sz="4" w:space="0"/>
              <w:bottom w:val="single" w:color="auto" w:sz="4" w:space="0"/>
              <w:right w:val="nil"/>
            </w:tcBorders>
            <w:shd w:val="clear" w:color="auto" w:fill="auto"/>
            <w:vAlign w:val="center"/>
          </w:tcPr>
          <w:p w14:paraId="1AE59C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70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2094BE1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该项目依据湖北省财政厅、省地方税务局、省残疾人联合会、中国人民银行武汉分行关于印发《湖北省残疾人就业保障金征收使用管理实施办法》的通知精神，各级残疾人联合会所属残疾人就业服务机构的正常经费开支，由同级财政预算统筹安排。实施该项目，确保了残疾人就业服务机构的正常运行，保证了残疾人就业工作的顺利开展。</w:t>
            </w:r>
          </w:p>
        </w:tc>
      </w:tr>
      <w:tr w14:paraId="244DEAFB">
        <w:tblPrEx>
          <w:tblCellMar>
            <w:top w:w="0" w:type="dxa"/>
            <w:left w:w="108" w:type="dxa"/>
            <w:bottom w:w="0" w:type="dxa"/>
            <w:right w:w="108" w:type="dxa"/>
          </w:tblCellMar>
        </w:tblPrEx>
        <w:trPr>
          <w:gridAfter w:val="3"/>
          <w:wAfter w:w="930" w:type="dxa"/>
          <w:trHeight w:val="1469" w:hRule="atLeast"/>
        </w:trPr>
        <w:tc>
          <w:tcPr>
            <w:tcW w:w="3170" w:type="dxa"/>
            <w:gridSpan w:val="4"/>
            <w:tcBorders>
              <w:top w:val="single" w:color="auto" w:sz="4" w:space="0"/>
              <w:left w:val="single" w:color="auto" w:sz="4" w:space="0"/>
              <w:bottom w:val="single" w:color="auto" w:sz="4" w:space="0"/>
              <w:right w:val="nil"/>
            </w:tcBorders>
            <w:shd w:val="clear" w:color="auto" w:fill="auto"/>
            <w:vAlign w:val="center"/>
          </w:tcPr>
          <w:p w14:paraId="737D7E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70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0785B5A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当年项目预算资金主要投向了残疾人就业服务中心日常工作经费开支。</w:t>
            </w:r>
          </w:p>
        </w:tc>
      </w:tr>
      <w:tr w14:paraId="1BA7D943">
        <w:tblPrEx>
          <w:tblCellMar>
            <w:top w:w="0" w:type="dxa"/>
            <w:left w:w="108" w:type="dxa"/>
            <w:bottom w:w="0" w:type="dxa"/>
            <w:right w:w="108" w:type="dxa"/>
          </w:tblCellMar>
        </w:tblPrEx>
        <w:trPr>
          <w:gridAfter w:val="3"/>
          <w:wAfter w:w="930" w:type="dxa"/>
          <w:trHeight w:val="1264" w:hRule="atLeast"/>
        </w:trPr>
        <w:tc>
          <w:tcPr>
            <w:tcW w:w="3170" w:type="dxa"/>
            <w:gridSpan w:val="4"/>
            <w:tcBorders>
              <w:top w:val="single" w:color="auto" w:sz="4" w:space="0"/>
              <w:left w:val="single" w:color="auto" w:sz="4" w:space="0"/>
              <w:bottom w:val="single" w:color="auto" w:sz="4" w:space="0"/>
              <w:right w:val="nil"/>
            </w:tcBorders>
            <w:shd w:val="clear" w:color="auto" w:fill="auto"/>
            <w:vAlign w:val="center"/>
          </w:tcPr>
          <w:p w14:paraId="750365F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70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0D8826E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工作经费要持续保障，政策调整影响实际执行数时，及时调整。</w:t>
            </w:r>
          </w:p>
        </w:tc>
      </w:tr>
      <w:tr w14:paraId="0CEBB8E0">
        <w:tblPrEx>
          <w:tblCellMar>
            <w:top w:w="0" w:type="dxa"/>
            <w:left w:w="108" w:type="dxa"/>
            <w:bottom w:w="0" w:type="dxa"/>
            <w:right w:w="108" w:type="dxa"/>
          </w:tblCellMar>
        </w:tblPrEx>
        <w:trPr>
          <w:gridAfter w:val="3"/>
          <w:wAfter w:w="930" w:type="dxa"/>
          <w:trHeight w:val="540" w:hRule="atLeast"/>
        </w:trPr>
        <w:tc>
          <w:tcPr>
            <w:tcW w:w="9876"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14:paraId="621E2F1F">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0985236F">
        <w:tblPrEx>
          <w:tblCellMar>
            <w:top w:w="0" w:type="dxa"/>
            <w:left w:w="108" w:type="dxa"/>
            <w:bottom w:w="0" w:type="dxa"/>
            <w:right w:w="108" w:type="dxa"/>
          </w:tblCellMar>
        </w:tblPrEx>
        <w:trPr>
          <w:gridAfter w:val="3"/>
          <w:wAfter w:w="930" w:type="dxa"/>
          <w:trHeight w:val="600" w:hRule="atLeast"/>
        </w:trPr>
        <w:tc>
          <w:tcPr>
            <w:tcW w:w="139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AB8CC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780" w:type="dxa"/>
            <w:gridSpan w:val="2"/>
            <w:tcBorders>
              <w:top w:val="nil"/>
              <w:left w:val="nil"/>
              <w:bottom w:val="single" w:color="auto" w:sz="4" w:space="0"/>
              <w:right w:val="single" w:color="auto" w:sz="4" w:space="0"/>
            </w:tcBorders>
            <w:shd w:val="clear" w:color="auto" w:fill="auto"/>
            <w:vAlign w:val="center"/>
          </w:tcPr>
          <w:p w14:paraId="4DF94DB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650" w:type="dxa"/>
            <w:gridSpan w:val="3"/>
            <w:tcBorders>
              <w:top w:val="nil"/>
              <w:left w:val="nil"/>
              <w:bottom w:val="single" w:color="auto" w:sz="4" w:space="0"/>
              <w:right w:val="single" w:color="auto" w:sz="4" w:space="0"/>
            </w:tcBorders>
            <w:shd w:val="clear" w:color="auto" w:fill="auto"/>
            <w:vAlign w:val="center"/>
          </w:tcPr>
          <w:p w14:paraId="1BAD65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96" w:type="dxa"/>
            <w:gridSpan w:val="3"/>
            <w:tcBorders>
              <w:top w:val="nil"/>
              <w:left w:val="nil"/>
              <w:bottom w:val="single" w:color="auto" w:sz="4" w:space="0"/>
              <w:right w:val="single" w:color="auto" w:sz="4" w:space="0"/>
            </w:tcBorders>
            <w:shd w:val="clear" w:color="auto" w:fill="auto"/>
            <w:vAlign w:val="center"/>
          </w:tcPr>
          <w:p w14:paraId="7C23E15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381" w:type="dxa"/>
            <w:gridSpan w:val="5"/>
            <w:tcBorders>
              <w:top w:val="nil"/>
              <w:left w:val="nil"/>
              <w:bottom w:val="single" w:color="auto" w:sz="4" w:space="0"/>
              <w:right w:val="single" w:color="auto" w:sz="4" w:space="0"/>
            </w:tcBorders>
            <w:shd w:val="clear" w:color="auto" w:fill="auto"/>
            <w:vAlign w:val="center"/>
          </w:tcPr>
          <w:p w14:paraId="519FA7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079" w:type="dxa"/>
            <w:gridSpan w:val="5"/>
            <w:tcBorders>
              <w:top w:val="single" w:color="auto" w:sz="4" w:space="0"/>
              <w:left w:val="nil"/>
              <w:bottom w:val="single" w:color="auto" w:sz="4" w:space="0"/>
              <w:right w:val="single" w:color="auto" w:sz="4" w:space="0"/>
            </w:tcBorders>
            <w:shd w:val="clear" w:color="auto" w:fill="auto"/>
            <w:vAlign w:val="center"/>
          </w:tcPr>
          <w:p w14:paraId="0EAA74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13188D8E">
        <w:tblPrEx>
          <w:tblCellMar>
            <w:top w:w="0" w:type="dxa"/>
            <w:left w:w="108" w:type="dxa"/>
            <w:bottom w:w="0" w:type="dxa"/>
            <w:right w:w="108" w:type="dxa"/>
          </w:tblCellMar>
        </w:tblPrEx>
        <w:trPr>
          <w:gridAfter w:val="3"/>
          <w:wAfter w:w="930" w:type="dxa"/>
          <w:trHeight w:val="1482" w:hRule="atLeast"/>
        </w:trPr>
        <w:tc>
          <w:tcPr>
            <w:tcW w:w="1390" w:type="dxa"/>
            <w:gridSpan w:val="2"/>
            <w:vMerge w:val="continue"/>
            <w:tcBorders>
              <w:top w:val="nil"/>
              <w:left w:val="single" w:color="auto" w:sz="4" w:space="0"/>
              <w:bottom w:val="single" w:color="auto" w:sz="4" w:space="0"/>
              <w:right w:val="single" w:color="auto" w:sz="4" w:space="0"/>
            </w:tcBorders>
            <w:vAlign w:val="center"/>
          </w:tcPr>
          <w:p w14:paraId="412BEE41">
            <w:pPr>
              <w:widowControl/>
              <w:jc w:val="left"/>
              <w:rPr>
                <w:rFonts w:ascii="仿宋_GB2312" w:hAnsi="宋体" w:eastAsia="仿宋_GB2312" w:cs="宋体"/>
                <w:kern w:val="0"/>
                <w:sz w:val="24"/>
                <w:szCs w:val="24"/>
              </w:rPr>
            </w:pPr>
          </w:p>
        </w:tc>
        <w:tc>
          <w:tcPr>
            <w:tcW w:w="1780" w:type="dxa"/>
            <w:gridSpan w:val="2"/>
            <w:tcBorders>
              <w:top w:val="nil"/>
              <w:left w:val="nil"/>
              <w:bottom w:val="single" w:color="auto" w:sz="4" w:space="0"/>
              <w:right w:val="single" w:color="auto" w:sz="4" w:space="0"/>
            </w:tcBorders>
            <w:shd w:val="clear" w:color="auto" w:fill="auto"/>
            <w:vAlign w:val="center"/>
          </w:tcPr>
          <w:p w14:paraId="130611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650" w:type="dxa"/>
            <w:gridSpan w:val="3"/>
            <w:tcBorders>
              <w:top w:val="nil"/>
              <w:left w:val="nil"/>
              <w:bottom w:val="single" w:color="auto" w:sz="4" w:space="0"/>
              <w:right w:val="single" w:color="auto" w:sz="4" w:space="0"/>
            </w:tcBorders>
            <w:shd w:val="clear" w:color="auto" w:fill="auto"/>
            <w:vAlign w:val="center"/>
          </w:tcPr>
          <w:p w14:paraId="18EF9AE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100000</w:t>
            </w:r>
          </w:p>
        </w:tc>
        <w:tc>
          <w:tcPr>
            <w:tcW w:w="1596" w:type="dxa"/>
            <w:gridSpan w:val="3"/>
            <w:tcBorders>
              <w:top w:val="nil"/>
              <w:left w:val="nil"/>
              <w:bottom w:val="single" w:color="auto" w:sz="4" w:space="0"/>
              <w:right w:val="single" w:color="auto" w:sz="4" w:space="0"/>
            </w:tcBorders>
            <w:shd w:val="clear" w:color="auto" w:fill="auto"/>
            <w:vAlign w:val="center"/>
          </w:tcPr>
          <w:p w14:paraId="2F563C2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27800</w:t>
            </w:r>
          </w:p>
        </w:tc>
        <w:tc>
          <w:tcPr>
            <w:tcW w:w="1381" w:type="dxa"/>
            <w:gridSpan w:val="5"/>
            <w:tcBorders>
              <w:top w:val="nil"/>
              <w:left w:val="nil"/>
              <w:bottom w:val="single" w:color="auto" w:sz="4" w:space="0"/>
              <w:right w:val="single" w:color="auto" w:sz="4" w:space="0"/>
            </w:tcBorders>
            <w:shd w:val="clear" w:color="auto" w:fill="auto"/>
            <w:vAlign w:val="center"/>
          </w:tcPr>
          <w:p w14:paraId="488F9A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27.80%</w:t>
            </w:r>
          </w:p>
        </w:tc>
        <w:tc>
          <w:tcPr>
            <w:tcW w:w="2079" w:type="dxa"/>
            <w:gridSpan w:val="5"/>
            <w:tcBorders>
              <w:top w:val="single" w:color="auto" w:sz="4" w:space="0"/>
              <w:left w:val="nil"/>
              <w:bottom w:val="single" w:color="auto" w:sz="4" w:space="0"/>
              <w:right w:val="single" w:color="000000" w:sz="4" w:space="0"/>
            </w:tcBorders>
            <w:shd w:val="clear" w:color="auto" w:fill="auto"/>
            <w:vAlign w:val="center"/>
          </w:tcPr>
          <w:p w14:paraId="72C4DFAA">
            <w:pPr>
              <w:widowControl/>
              <w:jc w:val="left"/>
              <w:rPr>
                <w:rFonts w:ascii="仿宋_GB2312" w:hAnsi="宋体" w:eastAsia="仿宋_GB2312" w:cs="宋体"/>
                <w:kern w:val="0"/>
                <w:sz w:val="22"/>
              </w:rPr>
            </w:pPr>
            <w:r>
              <w:rPr>
                <w:rFonts w:hint="eastAsia" w:ascii="仿宋_GB2312" w:hAnsi="宋体" w:eastAsia="仿宋_GB2312" w:cs="宋体"/>
                <w:kern w:val="0"/>
                <w:sz w:val="22"/>
              </w:rPr>
              <w:t>政策调整期间，部分未开支</w:t>
            </w:r>
          </w:p>
        </w:tc>
      </w:tr>
      <w:tr w14:paraId="4998245E">
        <w:tblPrEx>
          <w:tblCellMar>
            <w:top w:w="0" w:type="dxa"/>
            <w:left w:w="108" w:type="dxa"/>
            <w:bottom w:w="0" w:type="dxa"/>
            <w:right w:w="108" w:type="dxa"/>
          </w:tblCellMar>
        </w:tblPrEx>
        <w:trPr>
          <w:gridAfter w:val="3"/>
          <w:wAfter w:w="930" w:type="dxa"/>
          <w:trHeight w:val="1519" w:hRule="atLeast"/>
        </w:trPr>
        <w:tc>
          <w:tcPr>
            <w:tcW w:w="1390" w:type="dxa"/>
            <w:gridSpan w:val="2"/>
            <w:vMerge w:val="continue"/>
            <w:tcBorders>
              <w:top w:val="nil"/>
              <w:left w:val="single" w:color="auto" w:sz="4" w:space="0"/>
              <w:bottom w:val="single" w:color="auto" w:sz="4" w:space="0"/>
              <w:right w:val="single" w:color="auto" w:sz="4" w:space="0"/>
            </w:tcBorders>
            <w:vAlign w:val="center"/>
          </w:tcPr>
          <w:p w14:paraId="73DAC0D3">
            <w:pPr>
              <w:widowControl/>
              <w:jc w:val="left"/>
              <w:rPr>
                <w:rFonts w:ascii="仿宋_GB2312" w:hAnsi="宋体" w:eastAsia="仿宋_GB2312" w:cs="宋体"/>
                <w:kern w:val="0"/>
                <w:sz w:val="24"/>
                <w:szCs w:val="24"/>
              </w:rPr>
            </w:pPr>
          </w:p>
        </w:tc>
        <w:tc>
          <w:tcPr>
            <w:tcW w:w="1780" w:type="dxa"/>
            <w:gridSpan w:val="2"/>
            <w:tcBorders>
              <w:top w:val="nil"/>
              <w:left w:val="nil"/>
              <w:bottom w:val="single" w:color="auto" w:sz="4" w:space="0"/>
              <w:right w:val="single" w:color="auto" w:sz="4" w:space="0"/>
            </w:tcBorders>
            <w:shd w:val="clear" w:color="auto" w:fill="auto"/>
            <w:vAlign w:val="center"/>
          </w:tcPr>
          <w:p w14:paraId="245BF8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650" w:type="dxa"/>
            <w:gridSpan w:val="3"/>
            <w:tcBorders>
              <w:top w:val="nil"/>
              <w:left w:val="nil"/>
              <w:bottom w:val="single" w:color="auto" w:sz="4" w:space="0"/>
              <w:right w:val="single" w:color="auto" w:sz="4" w:space="0"/>
            </w:tcBorders>
            <w:shd w:val="clear" w:color="auto" w:fill="auto"/>
            <w:vAlign w:val="center"/>
          </w:tcPr>
          <w:p w14:paraId="231EB91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100000</w:t>
            </w:r>
          </w:p>
        </w:tc>
        <w:tc>
          <w:tcPr>
            <w:tcW w:w="1596" w:type="dxa"/>
            <w:gridSpan w:val="3"/>
            <w:tcBorders>
              <w:top w:val="nil"/>
              <w:left w:val="nil"/>
              <w:bottom w:val="single" w:color="auto" w:sz="4" w:space="0"/>
              <w:right w:val="single" w:color="auto" w:sz="4" w:space="0"/>
            </w:tcBorders>
            <w:shd w:val="clear" w:color="auto" w:fill="auto"/>
            <w:vAlign w:val="center"/>
          </w:tcPr>
          <w:p w14:paraId="708257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27800</w:t>
            </w:r>
          </w:p>
        </w:tc>
        <w:tc>
          <w:tcPr>
            <w:tcW w:w="1381" w:type="dxa"/>
            <w:gridSpan w:val="5"/>
            <w:tcBorders>
              <w:top w:val="nil"/>
              <w:left w:val="nil"/>
              <w:bottom w:val="single" w:color="auto" w:sz="4" w:space="0"/>
              <w:right w:val="single" w:color="auto" w:sz="4" w:space="0"/>
            </w:tcBorders>
            <w:shd w:val="clear" w:color="auto" w:fill="auto"/>
            <w:vAlign w:val="center"/>
          </w:tcPr>
          <w:p w14:paraId="4E4350B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27.80%</w:t>
            </w:r>
          </w:p>
        </w:tc>
        <w:tc>
          <w:tcPr>
            <w:tcW w:w="2079" w:type="dxa"/>
            <w:gridSpan w:val="5"/>
            <w:tcBorders>
              <w:top w:val="single" w:color="auto" w:sz="4" w:space="0"/>
              <w:left w:val="nil"/>
              <w:bottom w:val="single" w:color="auto" w:sz="4" w:space="0"/>
              <w:right w:val="single" w:color="000000" w:sz="4" w:space="0"/>
            </w:tcBorders>
            <w:shd w:val="clear" w:color="auto" w:fill="auto"/>
            <w:vAlign w:val="center"/>
          </w:tcPr>
          <w:p w14:paraId="2E2F5EAE">
            <w:pPr>
              <w:widowControl/>
              <w:jc w:val="left"/>
              <w:rPr>
                <w:rFonts w:ascii="仿宋_GB2312" w:hAnsi="宋体" w:eastAsia="仿宋_GB2312" w:cs="宋体"/>
                <w:kern w:val="0"/>
                <w:sz w:val="22"/>
              </w:rPr>
            </w:pPr>
            <w:r>
              <w:rPr>
                <w:rFonts w:hint="eastAsia" w:ascii="仿宋_GB2312" w:hAnsi="宋体" w:eastAsia="仿宋_GB2312" w:cs="宋体"/>
                <w:kern w:val="0"/>
                <w:sz w:val="22"/>
              </w:rPr>
              <w:t>政策调整期间，部分未开支</w:t>
            </w:r>
          </w:p>
        </w:tc>
      </w:tr>
    </w:tbl>
    <w:p w14:paraId="144C555C">
      <w:pPr>
        <w:jc w:val="center"/>
        <w:rPr>
          <w:rFonts w:hint="eastAsia"/>
        </w:rPr>
      </w:pPr>
    </w:p>
    <w:p w14:paraId="3CD7A23B">
      <w:pPr>
        <w:jc w:val="center"/>
        <w:rPr>
          <w:rFonts w:hint="eastAsia"/>
        </w:rPr>
      </w:pPr>
    </w:p>
    <w:tbl>
      <w:tblPr>
        <w:tblStyle w:val="2"/>
        <w:tblW w:w="10806" w:type="dxa"/>
        <w:tblInd w:w="-601" w:type="dxa"/>
        <w:tblLayout w:type="autofit"/>
        <w:tblCellMar>
          <w:top w:w="0" w:type="dxa"/>
          <w:left w:w="108" w:type="dxa"/>
          <w:bottom w:w="0" w:type="dxa"/>
          <w:right w:w="108" w:type="dxa"/>
        </w:tblCellMar>
      </w:tblPr>
      <w:tblGrid>
        <w:gridCol w:w="1100"/>
        <w:gridCol w:w="1780"/>
        <w:gridCol w:w="290"/>
        <w:gridCol w:w="1083"/>
        <w:gridCol w:w="867"/>
        <w:gridCol w:w="290"/>
        <w:gridCol w:w="402"/>
        <w:gridCol w:w="1008"/>
        <w:gridCol w:w="290"/>
        <w:gridCol w:w="120"/>
        <w:gridCol w:w="550"/>
        <w:gridCol w:w="290"/>
        <w:gridCol w:w="1270"/>
        <w:gridCol w:w="158"/>
        <w:gridCol w:w="132"/>
        <w:gridCol w:w="650"/>
        <w:gridCol w:w="236"/>
        <w:gridCol w:w="54"/>
        <w:gridCol w:w="236"/>
      </w:tblGrid>
      <w:tr w14:paraId="44B4C8F6">
        <w:tblPrEx>
          <w:tblCellMar>
            <w:top w:w="0" w:type="dxa"/>
            <w:left w:w="108" w:type="dxa"/>
            <w:bottom w:w="0" w:type="dxa"/>
            <w:right w:w="108" w:type="dxa"/>
          </w:tblCellMar>
        </w:tblPrEx>
        <w:trPr>
          <w:trHeight w:val="379" w:hRule="atLeast"/>
        </w:trPr>
        <w:tc>
          <w:tcPr>
            <w:tcW w:w="3170" w:type="dxa"/>
            <w:gridSpan w:val="3"/>
            <w:tcBorders>
              <w:top w:val="nil"/>
              <w:left w:val="nil"/>
              <w:bottom w:val="nil"/>
              <w:right w:val="nil"/>
            </w:tcBorders>
            <w:shd w:val="clear" w:color="auto" w:fill="auto"/>
            <w:noWrap/>
            <w:vAlign w:val="center"/>
          </w:tcPr>
          <w:p w14:paraId="693D9DAC">
            <w:pPr>
              <w:widowControl/>
              <w:jc w:val="left"/>
              <w:rPr>
                <w:rFonts w:ascii="黑体" w:hAnsi="黑体" w:eastAsia="黑体" w:cs="宋体"/>
                <w:kern w:val="0"/>
                <w:sz w:val="28"/>
                <w:szCs w:val="28"/>
              </w:rPr>
            </w:pPr>
            <w:r>
              <w:rPr>
                <w:rFonts w:hint="eastAsia" w:ascii="黑体" w:hAnsi="黑体" w:eastAsia="黑体" w:cs="宋体"/>
                <w:kern w:val="0"/>
                <w:sz w:val="28"/>
                <w:szCs w:val="28"/>
              </w:rPr>
              <w:t>附件1.5</w:t>
            </w:r>
          </w:p>
        </w:tc>
        <w:tc>
          <w:tcPr>
            <w:tcW w:w="2240" w:type="dxa"/>
            <w:gridSpan w:val="3"/>
            <w:tcBorders>
              <w:top w:val="nil"/>
              <w:left w:val="nil"/>
              <w:bottom w:val="nil"/>
              <w:right w:val="nil"/>
            </w:tcBorders>
            <w:shd w:val="clear" w:color="auto" w:fill="auto"/>
            <w:noWrap/>
            <w:vAlign w:val="bottom"/>
          </w:tcPr>
          <w:p w14:paraId="7532A391">
            <w:pPr>
              <w:widowControl/>
              <w:jc w:val="left"/>
              <w:rPr>
                <w:rFonts w:ascii="仿宋_GB2312" w:hAnsi="宋体" w:eastAsia="仿宋_GB2312" w:cs="宋体"/>
                <w:kern w:val="0"/>
                <w:sz w:val="26"/>
                <w:szCs w:val="26"/>
              </w:rPr>
            </w:pPr>
          </w:p>
        </w:tc>
        <w:tc>
          <w:tcPr>
            <w:tcW w:w="1700" w:type="dxa"/>
            <w:gridSpan w:val="3"/>
            <w:tcBorders>
              <w:top w:val="nil"/>
              <w:left w:val="nil"/>
              <w:bottom w:val="nil"/>
              <w:right w:val="nil"/>
            </w:tcBorders>
            <w:shd w:val="clear" w:color="auto" w:fill="auto"/>
            <w:noWrap/>
            <w:vAlign w:val="bottom"/>
          </w:tcPr>
          <w:p w14:paraId="25B87EA0">
            <w:pPr>
              <w:widowControl/>
              <w:jc w:val="left"/>
              <w:rPr>
                <w:rFonts w:ascii="仿宋_GB2312" w:hAnsi="宋体" w:eastAsia="仿宋_GB2312" w:cs="宋体"/>
                <w:kern w:val="0"/>
                <w:sz w:val="26"/>
                <w:szCs w:val="26"/>
              </w:rPr>
            </w:pPr>
          </w:p>
        </w:tc>
        <w:tc>
          <w:tcPr>
            <w:tcW w:w="960" w:type="dxa"/>
            <w:gridSpan w:val="3"/>
            <w:tcBorders>
              <w:top w:val="nil"/>
              <w:left w:val="nil"/>
              <w:bottom w:val="nil"/>
              <w:right w:val="nil"/>
            </w:tcBorders>
            <w:shd w:val="clear" w:color="auto" w:fill="auto"/>
            <w:noWrap/>
            <w:vAlign w:val="bottom"/>
          </w:tcPr>
          <w:p w14:paraId="4EA7F98C">
            <w:pPr>
              <w:widowControl/>
              <w:jc w:val="left"/>
              <w:rPr>
                <w:rFonts w:ascii="仿宋_GB2312" w:hAnsi="宋体" w:eastAsia="仿宋_GB2312" w:cs="宋体"/>
                <w:kern w:val="0"/>
                <w:sz w:val="26"/>
                <w:szCs w:val="26"/>
              </w:rPr>
            </w:pPr>
          </w:p>
        </w:tc>
        <w:tc>
          <w:tcPr>
            <w:tcW w:w="1560" w:type="dxa"/>
            <w:gridSpan w:val="3"/>
            <w:tcBorders>
              <w:top w:val="nil"/>
              <w:left w:val="nil"/>
              <w:bottom w:val="nil"/>
              <w:right w:val="nil"/>
            </w:tcBorders>
            <w:shd w:val="clear" w:color="auto" w:fill="auto"/>
            <w:noWrap/>
            <w:vAlign w:val="bottom"/>
          </w:tcPr>
          <w:p w14:paraId="7C126849">
            <w:pPr>
              <w:widowControl/>
              <w:jc w:val="left"/>
              <w:rPr>
                <w:rFonts w:ascii="仿宋_GB2312" w:hAnsi="宋体" w:eastAsia="仿宋_GB2312" w:cs="宋体"/>
                <w:kern w:val="0"/>
                <w:sz w:val="26"/>
                <w:szCs w:val="26"/>
              </w:rPr>
            </w:pPr>
          </w:p>
        </w:tc>
        <w:tc>
          <w:tcPr>
            <w:tcW w:w="940" w:type="dxa"/>
            <w:gridSpan w:val="3"/>
            <w:tcBorders>
              <w:top w:val="nil"/>
              <w:left w:val="nil"/>
              <w:bottom w:val="nil"/>
              <w:right w:val="nil"/>
            </w:tcBorders>
            <w:shd w:val="clear" w:color="auto" w:fill="auto"/>
            <w:noWrap/>
            <w:vAlign w:val="bottom"/>
          </w:tcPr>
          <w:p w14:paraId="48A8AB9A">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6210D09">
            <w:pPr>
              <w:widowControl/>
              <w:jc w:val="left"/>
              <w:rPr>
                <w:rFonts w:ascii="仿宋_GB2312" w:hAnsi="宋体" w:eastAsia="仿宋_GB2312" w:cs="宋体"/>
                <w:kern w:val="0"/>
                <w:sz w:val="26"/>
                <w:szCs w:val="26"/>
              </w:rPr>
            </w:pPr>
          </w:p>
        </w:tc>
      </w:tr>
      <w:tr w14:paraId="29F1DF79">
        <w:tblPrEx>
          <w:tblCellMar>
            <w:top w:w="0" w:type="dxa"/>
            <w:left w:w="108" w:type="dxa"/>
            <w:bottom w:w="0" w:type="dxa"/>
            <w:right w:w="108" w:type="dxa"/>
          </w:tblCellMar>
        </w:tblPrEx>
        <w:trPr>
          <w:gridAfter w:val="5"/>
          <w:wAfter w:w="1308" w:type="dxa"/>
          <w:trHeight w:val="582" w:hRule="atLeast"/>
        </w:trPr>
        <w:tc>
          <w:tcPr>
            <w:tcW w:w="9498" w:type="dxa"/>
            <w:gridSpan w:val="14"/>
            <w:tcBorders>
              <w:top w:val="nil"/>
              <w:left w:val="nil"/>
              <w:bottom w:val="nil"/>
              <w:right w:val="nil"/>
            </w:tcBorders>
            <w:shd w:val="clear" w:color="auto" w:fill="auto"/>
            <w:noWrap/>
            <w:vAlign w:val="center"/>
          </w:tcPr>
          <w:p w14:paraId="250FB78F">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695A32DD">
        <w:tblPrEx>
          <w:tblCellMar>
            <w:top w:w="0" w:type="dxa"/>
            <w:left w:w="108" w:type="dxa"/>
            <w:bottom w:w="0" w:type="dxa"/>
            <w:right w:w="108" w:type="dxa"/>
          </w:tblCellMar>
        </w:tblPrEx>
        <w:trPr>
          <w:gridAfter w:val="5"/>
          <w:wAfter w:w="1308" w:type="dxa"/>
          <w:trHeight w:val="379" w:hRule="atLeast"/>
        </w:trPr>
        <w:tc>
          <w:tcPr>
            <w:tcW w:w="9498" w:type="dxa"/>
            <w:gridSpan w:val="14"/>
            <w:tcBorders>
              <w:top w:val="nil"/>
              <w:left w:val="nil"/>
              <w:bottom w:val="nil"/>
              <w:right w:val="nil"/>
            </w:tcBorders>
            <w:shd w:val="clear" w:color="auto" w:fill="auto"/>
            <w:noWrap/>
            <w:vAlign w:val="center"/>
          </w:tcPr>
          <w:p w14:paraId="04216904">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6987EA06">
        <w:tblPrEx>
          <w:tblCellMar>
            <w:top w:w="0" w:type="dxa"/>
            <w:left w:w="108" w:type="dxa"/>
            <w:bottom w:w="0" w:type="dxa"/>
            <w:right w:w="108" w:type="dxa"/>
          </w:tblCellMar>
        </w:tblPrEx>
        <w:trPr>
          <w:gridAfter w:val="2"/>
          <w:wAfter w:w="290" w:type="dxa"/>
          <w:trHeight w:val="360" w:hRule="atLeast"/>
        </w:trPr>
        <w:tc>
          <w:tcPr>
            <w:tcW w:w="5120" w:type="dxa"/>
            <w:gridSpan w:val="5"/>
            <w:tcBorders>
              <w:top w:val="nil"/>
              <w:left w:val="nil"/>
              <w:bottom w:val="nil"/>
              <w:right w:val="nil"/>
            </w:tcBorders>
            <w:shd w:val="clear" w:color="auto" w:fill="auto"/>
            <w:noWrap/>
            <w:vAlign w:val="center"/>
          </w:tcPr>
          <w:p w14:paraId="02D0A92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1700" w:type="dxa"/>
            <w:gridSpan w:val="3"/>
            <w:tcBorders>
              <w:top w:val="nil"/>
              <w:left w:val="nil"/>
              <w:bottom w:val="nil"/>
              <w:right w:val="nil"/>
            </w:tcBorders>
            <w:shd w:val="clear" w:color="auto" w:fill="auto"/>
            <w:noWrap/>
            <w:vAlign w:val="bottom"/>
          </w:tcPr>
          <w:p w14:paraId="5ADE7FE3">
            <w:pPr>
              <w:widowControl/>
              <w:jc w:val="left"/>
              <w:rPr>
                <w:rFonts w:ascii="仿宋_GB2312" w:hAnsi="宋体" w:eastAsia="仿宋_GB2312" w:cs="宋体"/>
                <w:kern w:val="0"/>
                <w:sz w:val="24"/>
                <w:szCs w:val="24"/>
              </w:rPr>
            </w:pPr>
          </w:p>
        </w:tc>
        <w:tc>
          <w:tcPr>
            <w:tcW w:w="960" w:type="dxa"/>
            <w:gridSpan w:val="3"/>
            <w:tcBorders>
              <w:top w:val="nil"/>
              <w:left w:val="nil"/>
              <w:bottom w:val="nil"/>
              <w:right w:val="nil"/>
            </w:tcBorders>
            <w:shd w:val="clear" w:color="auto" w:fill="auto"/>
            <w:noWrap/>
            <w:vAlign w:val="bottom"/>
          </w:tcPr>
          <w:p w14:paraId="41B208E7">
            <w:pPr>
              <w:widowControl/>
              <w:jc w:val="left"/>
              <w:rPr>
                <w:rFonts w:ascii="仿宋_GB2312" w:hAnsi="宋体" w:eastAsia="仿宋_GB2312" w:cs="宋体"/>
                <w:kern w:val="0"/>
                <w:sz w:val="24"/>
                <w:szCs w:val="24"/>
              </w:rPr>
            </w:pPr>
          </w:p>
        </w:tc>
        <w:tc>
          <w:tcPr>
            <w:tcW w:w="1560" w:type="dxa"/>
            <w:gridSpan w:val="2"/>
            <w:tcBorders>
              <w:top w:val="nil"/>
              <w:left w:val="nil"/>
              <w:bottom w:val="nil"/>
              <w:right w:val="nil"/>
            </w:tcBorders>
            <w:shd w:val="clear" w:color="auto" w:fill="auto"/>
            <w:noWrap/>
          </w:tcPr>
          <w:p w14:paraId="1470B390">
            <w:pPr>
              <w:widowControl/>
              <w:jc w:val="left"/>
              <w:rPr>
                <w:rFonts w:ascii="仿宋_GB2312" w:hAnsi="宋体" w:eastAsia="仿宋_GB2312" w:cs="宋体"/>
                <w:kern w:val="0"/>
                <w:sz w:val="24"/>
                <w:szCs w:val="24"/>
              </w:rPr>
            </w:pPr>
          </w:p>
        </w:tc>
        <w:tc>
          <w:tcPr>
            <w:tcW w:w="940" w:type="dxa"/>
            <w:gridSpan w:val="3"/>
            <w:tcBorders>
              <w:top w:val="nil"/>
              <w:left w:val="nil"/>
              <w:bottom w:val="nil"/>
              <w:right w:val="nil"/>
            </w:tcBorders>
            <w:shd w:val="clear" w:color="auto" w:fill="auto"/>
            <w:noWrap/>
            <w:vAlign w:val="bottom"/>
          </w:tcPr>
          <w:p w14:paraId="56462788">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2A569387">
            <w:pPr>
              <w:widowControl/>
              <w:jc w:val="left"/>
              <w:rPr>
                <w:rFonts w:ascii="仿宋_GB2312" w:hAnsi="宋体" w:eastAsia="仿宋_GB2312" w:cs="宋体"/>
                <w:kern w:val="0"/>
                <w:sz w:val="26"/>
                <w:szCs w:val="26"/>
              </w:rPr>
            </w:pPr>
          </w:p>
        </w:tc>
      </w:tr>
      <w:tr w14:paraId="4134AAAF">
        <w:tblPrEx>
          <w:tblCellMar>
            <w:top w:w="0" w:type="dxa"/>
            <w:left w:w="108" w:type="dxa"/>
            <w:bottom w:w="0" w:type="dxa"/>
            <w:right w:w="108" w:type="dxa"/>
          </w:tblCellMar>
        </w:tblPrEx>
        <w:trPr>
          <w:gridAfter w:val="5"/>
          <w:wAfter w:w="1308" w:type="dxa"/>
          <w:trHeight w:val="600" w:hRule="atLeast"/>
        </w:trPr>
        <w:tc>
          <w:tcPr>
            <w:tcW w:w="2880" w:type="dxa"/>
            <w:gridSpan w:val="2"/>
            <w:tcBorders>
              <w:top w:val="single" w:color="auto" w:sz="4" w:space="0"/>
              <w:left w:val="single" w:color="auto" w:sz="4" w:space="0"/>
              <w:bottom w:val="single" w:color="auto" w:sz="4" w:space="0"/>
              <w:right w:val="nil"/>
            </w:tcBorders>
            <w:shd w:val="clear" w:color="auto" w:fill="auto"/>
            <w:noWrap/>
            <w:vAlign w:val="center"/>
          </w:tcPr>
          <w:p w14:paraId="648E48C1">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618"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461E89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党建经费</w:t>
            </w:r>
          </w:p>
        </w:tc>
      </w:tr>
      <w:tr w14:paraId="09C0DE8D">
        <w:tblPrEx>
          <w:tblCellMar>
            <w:top w:w="0" w:type="dxa"/>
            <w:left w:w="108" w:type="dxa"/>
            <w:bottom w:w="0" w:type="dxa"/>
            <w:right w:w="108" w:type="dxa"/>
          </w:tblCellMar>
        </w:tblPrEx>
        <w:trPr>
          <w:gridAfter w:val="5"/>
          <w:wAfter w:w="1308" w:type="dxa"/>
          <w:trHeight w:val="600" w:hRule="atLeast"/>
        </w:trPr>
        <w:tc>
          <w:tcPr>
            <w:tcW w:w="288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9421C1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40" w:type="dxa"/>
            <w:gridSpan w:val="3"/>
            <w:tcBorders>
              <w:top w:val="nil"/>
              <w:left w:val="nil"/>
              <w:bottom w:val="single" w:color="auto" w:sz="4" w:space="0"/>
              <w:right w:val="single" w:color="auto" w:sz="4" w:space="0"/>
            </w:tcBorders>
            <w:shd w:val="clear" w:color="auto" w:fill="auto"/>
            <w:vAlign w:val="center"/>
          </w:tcPr>
          <w:p w14:paraId="20ACB0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110" w:type="dxa"/>
            <w:gridSpan w:val="5"/>
            <w:tcBorders>
              <w:top w:val="single" w:color="auto" w:sz="4" w:space="0"/>
              <w:left w:val="nil"/>
              <w:bottom w:val="single" w:color="auto" w:sz="4" w:space="0"/>
              <w:right w:val="single" w:color="000000" w:sz="4" w:space="0"/>
            </w:tcBorders>
            <w:shd w:val="clear" w:color="auto" w:fill="auto"/>
            <w:noWrap/>
            <w:vAlign w:val="center"/>
          </w:tcPr>
          <w:p w14:paraId="316D2E7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4"/>
            <w:tcBorders>
              <w:top w:val="single" w:color="auto" w:sz="4" w:space="0"/>
              <w:left w:val="nil"/>
              <w:bottom w:val="single" w:color="auto" w:sz="4" w:space="0"/>
              <w:right w:val="single" w:color="000000" w:sz="4" w:space="0"/>
            </w:tcBorders>
            <w:shd w:val="clear" w:color="auto" w:fill="auto"/>
            <w:vAlign w:val="center"/>
          </w:tcPr>
          <w:p w14:paraId="55543C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4AFE5731">
        <w:tblPrEx>
          <w:tblCellMar>
            <w:top w:w="0" w:type="dxa"/>
            <w:left w:w="108" w:type="dxa"/>
            <w:bottom w:w="0" w:type="dxa"/>
            <w:right w:w="108" w:type="dxa"/>
          </w:tblCellMar>
        </w:tblPrEx>
        <w:trPr>
          <w:gridAfter w:val="5"/>
          <w:wAfter w:w="1308" w:type="dxa"/>
          <w:trHeight w:val="600" w:hRule="atLeast"/>
        </w:trPr>
        <w:tc>
          <w:tcPr>
            <w:tcW w:w="288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D39A91">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40" w:type="dxa"/>
            <w:gridSpan w:val="3"/>
            <w:tcBorders>
              <w:top w:val="nil"/>
              <w:left w:val="nil"/>
              <w:bottom w:val="single" w:color="auto" w:sz="4" w:space="0"/>
              <w:right w:val="single" w:color="auto" w:sz="4" w:space="0"/>
            </w:tcBorders>
            <w:shd w:val="clear" w:color="auto" w:fill="auto"/>
            <w:vAlign w:val="center"/>
          </w:tcPr>
          <w:p w14:paraId="0F98D3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110" w:type="dxa"/>
            <w:gridSpan w:val="5"/>
            <w:tcBorders>
              <w:top w:val="single" w:color="auto" w:sz="4" w:space="0"/>
              <w:left w:val="nil"/>
              <w:bottom w:val="single" w:color="auto" w:sz="4" w:space="0"/>
              <w:right w:val="nil"/>
            </w:tcBorders>
            <w:shd w:val="clear" w:color="auto" w:fill="auto"/>
            <w:noWrap/>
            <w:vAlign w:val="center"/>
          </w:tcPr>
          <w:p w14:paraId="68FA9D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1003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5C4164E5">
        <w:tblPrEx>
          <w:tblCellMar>
            <w:top w:w="0" w:type="dxa"/>
            <w:left w:w="108" w:type="dxa"/>
            <w:bottom w:w="0" w:type="dxa"/>
            <w:right w:w="108" w:type="dxa"/>
          </w:tblCellMar>
        </w:tblPrEx>
        <w:trPr>
          <w:gridAfter w:val="5"/>
          <w:wAfter w:w="1308" w:type="dxa"/>
          <w:trHeight w:val="2220" w:hRule="atLeast"/>
        </w:trPr>
        <w:tc>
          <w:tcPr>
            <w:tcW w:w="2880" w:type="dxa"/>
            <w:gridSpan w:val="2"/>
            <w:tcBorders>
              <w:top w:val="single" w:color="auto" w:sz="4" w:space="0"/>
              <w:left w:val="single" w:color="auto" w:sz="4" w:space="0"/>
              <w:bottom w:val="single" w:color="auto" w:sz="4" w:space="0"/>
              <w:right w:val="nil"/>
            </w:tcBorders>
            <w:shd w:val="clear" w:color="auto" w:fill="auto"/>
            <w:vAlign w:val="center"/>
          </w:tcPr>
          <w:p w14:paraId="492EB6B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618"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4CB2340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政策依据：《中国共产党支部工作条例（试行）》第七章“领导和保障”第三十三条：“各级党组织应当为</w:t>
            </w:r>
            <w:bookmarkStart w:id="0" w:name="_GoBack"/>
            <w:bookmarkEnd w:id="0"/>
            <w:r>
              <w:rPr>
                <w:rFonts w:hint="eastAsia" w:ascii="仿宋_GB2312" w:hAnsi="宋体" w:eastAsia="仿宋_GB2312" w:cs="宋体"/>
                <w:kern w:val="0"/>
                <w:sz w:val="24"/>
                <w:szCs w:val="24"/>
              </w:rPr>
              <w:t>党支部开张工作提供必要条件，给予经费保障”；相关性、现实意义：开张党员学习，教育，购买学习书籍。</w:t>
            </w:r>
          </w:p>
        </w:tc>
      </w:tr>
      <w:tr w14:paraId="275ED3E1">
        <w:tblPrEx>
          <w:tblCellMar>
            <w:top w:w="0" w:type="dxa"/>
            <w:left w:w="108" w:type="dxa"/>
            <w:bottom w:w="0" w:type="dxa"/>
            <w:right w:w="108" w:type="dxa"/>
          </w:tblCellMar>
        </w:tblPrEx>
        <w:trPr>
          <w:gridAfter w:val="5"/>
          <w:wAfter w:w="1308" w:type="dxa"/>
          <w:trHeight w:val="1487" w:hRule="atLeast"/>
        </w:trPr>
        <w:tc>
          <w:tcPr>
            <w:tcW w:w="2880" w:type="dxa"/>
            <w:gridSpan w:val="2"/>
            <w:tcBorders>
              <w:top w:val="single" w:color="auto" w:sz="4" w:space="0"/>
              <w:left w:val="single" w:color="auto" w:sz="4" w:space="0"/>
              <w:bottom w:val="single" w:color="auto" w:sz="4" w:space="0"/>
              <w:right w:val="nil"/>
            </w:tcBorders>
            <w:shd w:val="clear" w:color="auto" w:fill="auto"/>
            <w:vAlign w:val="center"/>
          </w:tcPr>
          <w:p w14:paraId="0A98C8F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618"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3B85937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主要用于党员外出参观革命传统，党史教育基地，购买学习书籍等，强化党员党性，增强为残疾人服务意识。</w:t>
            </w:r>
          </w:p>
        </w:tc>
      </w:tr>
      <w:tr w14:paraId="299E3EDB">
        <w:tblPrEx>
          <w:tblCellMar>
            <w:top w:w="0" w:type="dxa"/>
            <w:left w:w="108" w:type="dxa"/>
            <w:bottom w:w="0" w:type="dxa"/>
            <w:right w:w="108" w:type="dxa"/>
          </w:tblCellMar>
        </w:tblPrEx>
        <w:trPr>
          <w:gridAfter w:val="5"/>
          <w:wAfter w:w="1308" w:type="dxa"/>
          <w:trHeight w:val="1281" w:hRule="atLeast"/>
        </w:trPr>
        <w:tc>
          <w:tcPr>
            <w:tcW w:w="2880" w:type="dxa"/>
            <w:gridSpan w:val="2"/>
            <w:tcBorders>
              <w:top w:val="single" w:color="auto" w:sz="4" w:space="0"/>
              <w:left w:val="single" w:color="auto" w:sz="4" w:space="0"/>
              <w:bottom w:val="single" w:color="auto" w:sz="4" w:space="0"/>
              <w:right w:val="nil"/>
            </w:tcBorders>
            <w:shd w:val="clear" w:color="auto" w:fill="auto"/>
            <w:vAlign w:val="center"/>
          </w:tcPr>
          <w:p w14:paraId="36E84A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618"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1FE96C6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党建经费要持续保障。</w:t>
            </w:r>
          </w:p>
        </w:tc>
      </w:tr>
      <w:tr w14:paraId="622BC0CD">
        <w:tblPrEx>
          <w:tblCellMar>
            <w:top w:w="0" w:type="dxa"/>
            <w:left w:w="108" w:type="dxa"/>
            <w:bottom w:w="0" w:type="dxa"/>
            <w:right w:w="108" w:type="dxa"/>
          </w:tblCellMar>
        </w:tblPrEx>
        <w:trPr>
          <w:gridAfter w:val="5"/>
          <w:wAfter w:w="1308" w:type="dxa"/>
          <w:trHeight w:val="540" w:hRule="atLeast"/>
        </w:trPr>
        <w:tc>
          <w:tcPr>
            <w:tcW w:w="9498"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1E426D1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2AF58D6E">
        <w:tblPrEx>
          <w:tblCellMar>
            <w:top w:w="0" w:type="dxa"/>
            <w:left w:w="108" w:type="dxa"/>
            <w:bottom w:w="0" w:type="dxa"/>
            <w:right w:w="108" w:type="dxa"/>
          </w:tblCellMar>
        </w:tblPrEx>
        <w:trPr>
          <w:gridAfter w:val="5"/>
          <w:wAfter w:w="1308" w:type="dxa"/>
          <w:trHeight w:val="600" w:hRule="atLeast"/>
        </w:trPr>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298590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780" w:type="dxa"/>
            <w:tcBorders>
              <w:top w:val="nil"/>
              <w:left w:val="nil"/>
              <w:bottom w:val="single" w:color="auto" w:sz="4" w:space="0"/>
              <w:right w:val="single" w:color="auto" w:sz="4" w:space="0"/>
            </w:tcBorders>
            <w:shd w:val="clear" w:color="auto" w:fill="auto"/>
            <w:vAlign w:val="center"/>
          </w:tcPr>
          <w:p w14:paraId="29FA2CF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373" w:type="dxa"/>
            <w:gridSpan w:val="2"/>
            <w:tcBorders>
              <w:top w:val="nil"/>
              <w:left w:val="nil"/>
              <w:bottom w:val="single" w:color="auto" w:sz="4" w:space="0"/>
              <w:right w:val="single" w:color="auto" w:sz="4" w:space="0"/>
            </w:tcBorders>
            <w:shd w:val="clear" w:color="auto" w:fill="auto"/>
            <w:vAlign w:val="center"/>
          </w:tcPr>
          <w:p w14:paraId="730925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59" w:type="dxa"/>
            <w:gridSpan w:val="3"/>
            <w:tcBorders>
              <w:top w:val="nil"/>
              <w:left w:val="nil"/>
              <w:bottom w:val="single" w:color="auto" w:sz="4" w:space="0"/>
              <w:right w:val="single" w:color="auto" w:sz="4" w:space="0"/>
            </w:tcBorders>
            <w:shd w:val="clear" w:color="auto" w:fill="auto"/>
            <w:vAlign w:val="center"/>
          </w:tcPr>
          <w:p w14:paraId="00C5AEF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298" w:type="dxa"/>
            <w:gridSpan w:val="2"/>
            <w:tcBorders>
              <w:top w:val="nil"/>
              <w:left w:val="nil"/>
              <w:bottom w:val="single" w:color="auto" w:sz="4" w:space="0"/>
              <w:right w:val="single" w:color="auto" w:sz="4" w:space="0"/>
            </w:tcBorders>
            <w:shd w:val="clear" w:color="auto" w:fill="auto"/>
            <w:vAlign w:val="center"/>
          </w:tcPr>
          <w:p w14:paraId="4D9711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388" w:type="dxa"/>
            <w:gridSpan w:val="5"/>
            <w:tcBorders>
              <w:top w:val="single" w:color="auto" w:sz="4" w:space="0"/>
              <w:left w:val="nil"/>
              <w:bottom w:val="single" w:color="auto" w:sz="4" w:space="0"/>
              <w:right w:val="single" w:color="auto" w:sz="4" w:space="0"/>
            </w:tcBorders>
            <w:shd w:val="clear" w:color="auto" w:fill="auto"/>
            <w:vAlign w:val="center"/>
          </w:tcPr>
          <w:p w14:paraId="0DAC09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547CB4FC">
        <w:tblPrEx>
          <w:tblCellMar>
            <w:top w:w="0" w:type="dxa"/>
            <w:left w:w="108" w:type="dxa"/>
            <w:bottom w:w="0" w:type="dxa"/>
            <w:right w:w="108" w:type="dxa"/>
          </w:tblCellMar>
        </w:tblPrEx>
        <w:trPr>
          <w:gridAfter w:val="5"/>
          <w:wAfter w:w="1308" w:type="dxa"/>
          <w:trHeight w:val="1482" w:hRule="atLeast"/>
        </w:trPr>
        <w:tc>
          <w:tcPr>
            <w:tcW w:w="1100" w:type="dxa"/>
            <w:vMerge w:val="continue"/>
            <w:tcBorders>
              <w:top w:val="nil"/>
              <w:left w:val="single" w:color="auto" w:sz="4" w:space="0"/>
              <w:bottom w:val="single" w:color="auto" w:sz="4" w:space="0"/>
              <w:right w:val="single" w:color="auto" w:sz="4" w:space="0"/>
            </w:tcBorders>
            <w:vAlign w:val="center"/>
          </w:tcPr>
          <w:p w14:paraId="6FCB86C5">
            <w:pPr>
              <w:widowControl/>
              <w:jc w:val="left"/>
              <w:rPr>
                <w:rFonts w:ascii="仿宋_GB2312" w:hAnsi="宋体" w:eastAsia="仿宋_GB2312" w:cs="宋体"/>
                <w:kern w:val="0"/>
                <w:sz w:val="24"/>
                <w:szCs w:val="24"/>
              </w:rPr>
            </w:pPr>
          </w:p>
        </w:tc>
        <w:tc>
          <w:tcPr>
            <w:tcW w:w="1780" w:type="dxa"/>
            <w:tcBorders>
              <w:top w:val="nil"/>
              <w:left w:val="nil"/>
              <w:bottom w:val="single" w:color="auto" w:sz="4" w:space="0"/>
              <w:right w:val="single" w:color="auto" w:sz="4" w:space="0"/>
            </w:tcBorders>
            <w:shd w:val="clear" w:color="auto" w:fill="auto"/>
            <w:vAlign w:val="center"/>
          </w:tcPr>
          <w:p w14:paraId="6F78FB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373" w:type="dxa"/>
            <w:gridSpan w:val="2"/>
            <w:tcBorders>
              <w:top w:val="nil"/>
              <w:left w:val="nil"/>
              <w:bottom w:val="single" w:color="auto" w:sz="4" w:space="0"/>
              <w:right w:val="single" w:color="auto" w:sz="4" w:space="0"/>
            </w:tcBorders>
            <w:shd w:val="clear" w:color="auto" w:fill="auto"/>
            <w:vAlign w:val="center"/>
          </w:tcPr>
          <w:p w14:paraId="73D8D00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559" w:type="dxa"/>
            <w:gridSpan w:val="3"/>
            <w:tcBorders>
              <w:top w:val="nil"/>
              <w:left w:val="nil"/>
              <w:bottom w:val="single" w:color="auto" w:sz="4" w:space="0"/>
              <w:right w:val="single" w:color="auto" w:sz="4" w:space="0"/>
            </w:tcBorders>
            <w:shd w:val="clear" w:color="auto" w:fill="auto"/>
            <w:vAlign w:val="center"/>
          </w:tcPr>
          <w:p w14:paraId="6D4272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14200</w:t>
            </w:r>
          </w:p>
        </w:tc>
        <w:tc>
          <w:tcPr>
            <w:tcW w:w="1298" w:type="dxa"/>
            <w:gridSpan w:val="2"/>
            <w:tcBorders>
              <w:top w:val="nil"/>
              <w:left w:val="nil"/>
              <w:bottom w:val="single" w:color="auto" w:sz="4" w:space="0"/>
              <w:right w:val="single" w:color="auto" w:sz="4" w:space="0"/>
            </w:tcBorders>
            <w:shd w:val="clear" w:color="auto" w:fill="auto"/>
            <w:vAlign w:val="center"/>
          </w:tcPr>
          <w:p w14:paraId="2ED1E5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94.67%</w:t>
            </w:r>
          </w:p>
        </w:tc>
        <w:tc>
          <w:tcPr>
            <w:tcW w:w="2388" w:type="dxa"/>
            <w:gridSpan w:val="5"/>
            <w:tcBorders>
              <w:top w:val="single" w:color="auto" w:sz="4" w:space="0"/>
              <w:left w:val="nil"/>
              <w:bottom w:val="single" w:color="auto" w:sz="4" w:space="0"/>
              <w:right w:val="single" w:color="000000" w:sz="4" w:space="0"/>
            </w:tcBorders>
            <w:shd w:val="clear" w:color="auto" w:fill="auto"/>
            <w:vAlign w:val="center"/>
          </w:tcPr>
          <w:p w14:paraId="4941CA06">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06135F38">
        <w:tblPrEx>
          <w:tblCellMar>
            <w:top w:w="0" w:type="dxa"/>
            <w:left w:w="108" w:type="dxa"/>
            <w:bottom w:w="0" w:type="dxa"/>
            <w:right w:w="108" w:type="dxa"/>
          </w:tblCellMar>
        </w:tblPrEx>
        <w:trPr>
          <w:gridAfter w:val="5"/>
          <w:wAfter w:w="1308" w:type="dxa"/>
          <w:trHeight w:val="1519" w:hRule="atLeast"/>
        </w:trPr>
        <w:tc>
          <w:tcPr>
            <w:tcW w:w="1100" w:type="dxa"/>
            <w:vMerge w:val="continue"/>
            <w:tcBorders>
              <w:top w:val="nil"/>
              <w:left w:val="single" w:color="auto" w:sz="4" w:space="0"/>
              <w:bottom w:val="single" w:color="auto" w:sz="4" w:space="0"/>
              <w:right w:val="single" w:color="auto" w:sz="4" w:space="0"/>
            </w:tcBorders>
            <w:vAlign w:val="center"/>
          </w:tcPr>
          <w:p w14:paraId="4EFDD757">
            <w:pPr>
              <w:widowControl/>
              <w:jc w:val="left"/>
              <w:rPr>
                <w:rFonts w:ascii="仿宋_GB2312" w:hAnsi="宋体" w:eastAsia="仿宋_GB2312" w:cs="宋体"/>
                <w:kern w:val="0"/>
                <w:sz w:val="24"/>
                <w:szCs w:val="24"/>
              </w:rPr>
            </w:pPr>
          </w:p>
        </w:tc>
        <w:tc>
          <w:tcPr>
            <w:tcW w:w="1780" w:type="dxa"/>
            <w:tcBorders>
              <w:top w:val="nil"/>
              <w:left w:val="nil"/>
              <w:bottom w:val="single" w:color="auto" w:sz="4" w:space="0"/>
              <w:right w:val="single" w:color="auto" w:sz="4" w:space="0"/>
            </w:tcBorders>
            <w:shd w:val="clear" w:color="auto" w:fill="auto"/>
            <w:vAlign w:val="center"/>
          </w:tcPr>
          <w:p w14:paraId="3235F47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373" w:type="dxa"/>
            <w:gridSpan w:val="2"/>
            <w:tcBorders>
              <w:top w:val="nil"/>
              <w:left w:val="nil"/>
              <w:bottom w:val="single" w:color="auto" w:sz="4" w:space="0"/>
              <w:right w:val="single" w:color="auto" w:sz="4" w:space="0"/>
            </w:tcBorders>
            <w:shd w:val="clear" w:color="auto" w:fill="auto"/>
            <w:vAlign w:val="center"/>
          </w:tcPr>
          <w:p w14:paraId="429C2C7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559" w:type="dxa"/>
            <w:gridSpan w:val="3"/>
            <w:tcBorders>
              <w:top w:val="nil"/>
              <w:left w:val="nil"/>
              <w:bottom w:val="single" w:color="auto" w:sz="4" w:space="0"/>
              <w:right w:val="single" w:color="auto" w:sz="4" w:space="0"/>
            </w:tcBorders>
            <w:shd w:val="clear" w:color="auto" w:fill="auto"/>
            <w:vAlign w:val="center"/>
          </w:tcPr>
          <w:p w14:paraId="4FC64F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14200</w:t>
            </w:r>
          </w:p>
        </w:tc>
        <w:tc>
          <w:tcPr>
            <w:tcW w:w="1298" w:type="dxa"/>
            <w:gridSpan w:val="2"/>
            <w:tcBorders>
              <w:top w:val="nil"/>
              <w:left w:val="nil"/>
              <w:bottom w:val="single" w:color="auto" w:sz="4" w:space="0"/>
              <w:right w:val="single" w:color="auto" w:sz="4" w:space="0"/>
            </w:tcBorders>
            <w:shd w:val="clear" w:color="auto" w:fill="auto"/>
            <w:vAlign w:val="center"/>
          </w:tcPr>
          <w:p w14:paraId="52F3B6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94.67%</w:t>
            </w:r>
          </w:p>
        </w:tc>
        <w:tc>
          <w:tcPr>
            <w:tcW w:w="2388" w:type="dxa"/>
            <w:gridSpan w:val="5"/>
            <w:tcBorders>
              <w:top w:val="single" w:color="auto" w:sz="4" w:space="0"/>
              <w:left w:val="nil"/>
              <w:bottom w:val="single" w:color="auto" w:sz="4" w:space="0"/>
              <w:right w:val="single" w:color="000000" w:sz="4" w:space="0"/>
            </w:tcBorders>
            <w:shd w:val="clear" w:color="auto" w:fill="auto"/>
            <w:vAlign w:val="center"/>
          </w:tcPr>
          <w:p w14:paraId="792CB409">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5B8E72BF">
      <w:pPr>
        <w:jc w:val="center"/>
        <w:rPr>
          <w:rFonts w:hint="eastAsia"/>
        </w:rPr>
      </w:pPr>
    </w:p>
    <w:tbl>
      <w:tblPr>
        <w:tblStyle w:val="2"/>
        <w:tblW w:w="11410" w:type="dxa"/>
        <w:tblInd w:w="-601" w:type="dxa"/>
        <w:tblLayout w:type="autofit"/>
        <w:tblCellMar>
          <w:top w:w="0" w:type="dxa"/>
          <w:left w:w="108" w:type="dxa"/>
          <w:bottom w:w="0" w:type="dxa"/>
          <w:right w:w="108" w:type="dxa"/>
        </w:tblCellMar>
      </w:tblPr>
      <w:tblGrid>
        <w:gridCol w:w="1509"/>
        <w:gridCol w:w="965"/>
        <w:gridCol w:w="645"/>
        <w:gridCol w:w="1418"/>
        <w:gridCol w:w="177"/>
        <w:gridCol w:w="673"/>
        <w:gridCol w:w="709"/>
        <w:gridCol w:w="318"/>
        <w:gridCol w:w="47"/>
        <w:gridCol w:w="913"/>
        <w:gridCol w:w="423"/>
        <w:gridCol w:w="961"/>
        <w:gridCol w:w="176"/>
        <w:gridCol w:w="940"/>
        <w:gridCol w:w="236"/>
        <w:gridCol w:w="14"/>
        <w:gridCol w:w="814"/>
        <w:gridCol w:w="236"/>
        <w:gridCol w:w="236"/>
      </w:tblGrid>
      <w:tr w14:paraId="622A16B8">
        <w:tblPrEx>
          <w:tblCellMar>
            <w:top w:w="0" w:type="dxa"/>
            <w:left w:w="108" w:type="dxa"/>
            <w:bottom w:w="0" w:type="dxa"/>
            <w:right w:w="108" w:type="dxa"/>
          </w:tblCellMar>
        </w:tblPrEx>
        <w:trPr>
          <w:gridAfter w:val="4"/>
          <w:wAfter w:w="1300" w:type="dxa"/>
          <w:trHeight w:val="379" w:hRule="atLeast"/>
        </w:trPr>
        <w:tc>
          <w:tcPr>
            <w:tcW w:w="2474" w:type="dxa"/>
            <w:gridSpan w:val="2"/>
            <w:tcBorders>
              <w:top w:val="nil"/>
              <w:left w:val="nil"/>
              <w:bottom w:val="nil"/>
              <w:right w:val="nil"/>
            </w:tcBorders>
            <w:shd w:val="clear" w:color="auto" w:fill="auto"/>
            <w:noWrap/>
            <w:vAlign w:val="center"/>
          </w:tcPr>
          <w:p w14:paraId="454E499D">
            <w:pPr>
              <w:widowControl/>
              <w:jc w:val="left"/>
              <w:rPr>
                <w:rFonts w:ascii="黑体" w:hAnsi="黑体" w:eastAsia="黑体" w:cs="宋体"/>
                <w:kern w:val="0"/>
                <w:sz w:val="28"/>
                <w:szCs w:val="28"/>
              </w:rPr>
            </w:pPr>
            <w:r>
              <w:rPr>
                <w:rFonts w:hint="eastAsia" w:ascii="黑体" w:hAnsi="黑体" w:eastAsia="黑体" w:cs="宋体"/>
                <w:kern w:val="0"/>
                <w:sz w:val="28"/>
                <w:szCs w:val="28"/>
              </w:rPr>
              <w:t>附件1.6</w:t>
            </w:r>
          </w:p>
        </w:tc>
        <w:tc>
          <w:tcPr>
            <w:tcW w:w="2240" w:type="dxa"/>
            <w:gridSpan w:val="3"/>
            <w:tcBorders>
              <w:top w:val="nil"/>
              <w:left w:val="nil"/>
              <w:bottom w:val="nil"/>
              <w:right w:val="nil"/>
            </w:tcBorders>
            <w:shd w:val="clear" w:color="auto" w:fill="auto"/>
            <w:noWrap/>
            <w:vAlign w:val="bottom"/>
          </w:tcPr>
          <w:p w14:paraId="762463B3">
            <w:pPr>
              <w:widowControl/>
              <w:jc w:val="left"/>
              <w:rPr>
                <w:rFonts w:ascii="仿宋_GB2312" w:hAnsi="宋体" w:eastAsia="仿宋_GB2312" w:cs="宋体"/>
                <w:kern w:val="0"/>
                <w:sz w:val="26"/>
                <w:szCs w:val="26"/>
              </w:rPr>
            </w:pPr>
          </w:p>
        </w:tc>
        <w:tc>
          <w:tcPr>
            <w:tcW w:w="1700" w:type="dxa"/>
            <w:gridSpan w:val="3"/>
            <w:tcBorders>
              <w:top w:val="nil"/>
              <w:left w:val="nil"/>
              <w:bottom w:val="nil"/>
              <w:right w:val="nil"/>
            </w:tcBorders>
            <w:shd w:val="clear" w:color="auto" w:fill="auto"/>
            <w:noWrap/>
            <w:vAlign w:val="bottom"/>
          </w:tcPr>
          <w:p w14:paraId="26615821">
            <w:pPr>
              <w:widowControl/>
              <w:jc w:val="left"/>
              <w:rPr>
                <w:rFonts w:ascii="仿宋_GB2312" w:hAnsi="宋体" w:eastAsia="仿宋_GB2312" w:cs="宋体"/>
                <w:kern w:val="0"/>
                <w:sz w:val="26"/>
                <w:szCs w:val="26"/>
              </w:rPr>
            </w:pPr>
          </w:p>
        </w:tc>
        <w:tc>
          <w:tcPr>
            <w:tcW w:w="960" w:type="dxa"/>
            <w:gridSpan w:val="2"/>
            <w:tcBorders>
              <w:top w:val="nil"/>
              <w:left w:val="nil"/>
              <w:bottom w:val="nil"/>
              <w:right w:val="nil"/>
            </w:tcBorders>
            <w:shd w:val="clear" w:color="auto" w:fill="auto"/>
            <w:noWrap/>
            <w:vAlign w:val="bottom"/>
          </w:tcPr>
          <w:p w14:paraId="5FD7F2B3">
            <w:pPr>
              <w:widowControl/>
              <w:jc w:val="left"/>
              <w:rPr>
                <w:rFonts w:ascii="仿宋_GB2312" w:hAnsi="宋体" w:eastAsia="仿宋_GB2312" w:cs="宋体"/>
                <w:kern w:val="0"/>
                <w:sz w:val="26"/>
                <w:szCs w:val="26"/>
              </w:rPr>
            </w:pPr>
          </w:p>
        </w:tc>
        <w:tc>
          <w:tcPr>
            <w:tcW w:w="1560" w:type="dxa"/>
            <w:gridSpan w:val="3"/>
            <w:tcBorders>
              <w:top w:val="nil"/>
              <w:left w:val="nil"/>
              <w:bottom w:val="nil"/>
              <w:right w:val="nil"/>
            </w:tcBorders>
            <w:shd w:val="clear" w:color="auto" w:fill="auto"/>
            <w:noWrap/>
            <w:vAlign w:val="bottom"/>
          </w:tcPr>
          <w:p w14:paraId="1827A1A1">
            <w:pPr>
              <w:widowControl/>
              <w:jc w:val="left"/>
              <w:rPr>
                <w:rFonts w:ascii="仿宋_GB2312" w:hAnsi="宋体" w:eastAsia="仿宋_GB2312" w:cs="宋体"/>
                <w:kern w:val="0"/>
                <w:sz w:val="26"/>
                <w:szCs w:val="26"/>
              </w:rPr>
            </w:pPr>
          </w:p>
        </w:tc>
        <w:tc>
          <w:tcPr>
            <w:tcW w:w="940" w:type="dxa"/>
            <w:tcBorders>
              <w:top w:val="nil"/>
              <w:left w:val="nil"/>
              <w:bottom w:val="nil"/>
              <w:right w:val="nil"/>
            </w:tcBorders>
            <w:shd w:val="clear" w:color="auto" w:fill="auto"/>
            <w:noWrap/>
            <w:vAlign w:val="bottom"/>
          </w:tcPr>
          <w:p w14:paraId="6D63A2D1">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77FEA2C5">
            <w:pPr>
              <w:widowControl/>
              <w:jc w:val="left"/>
              <w:rPr>
                <w:rFonts w:ascii="仿宋_GB2312" w:hAnsi="宋体" w:eastAsia="仿宋_GB2312" w:cs="宋体"/>
                <w:kern w:val="0"/>
                <w:sz w:val="26"/>
                <w:szCs w:val="26"/>
              </w:rPr>
            </w:pPr>
          </w:p>
        </w:tc>
      </w:tr>
      <w:tr w14:paraId="3B26E7C6">
        <w:tblPrEx>
          <w:tblCellMar>
            <w:top w:w="0" w:type="dxa"/>
            <w:left w:w="108" w:type="dxa"/>
            <w:bottom w:w="0" w:type="dxa"/>
            <w:right w:w="108" w:type="dxa"/>
          </w:tblCellMar>
        </w:tblPrEx>
        <w:trPr>
          <w:gridAfter w:val="5"/>
          <w:wAfter w:w="1536" w:type="dxa"/>
          <w:trHeight w:val="582" w:hRule="atLeast"/>
        </w:trPr>
        <w:tc>
          <w:tcPr>
            <w:tcW w:w="9874" w:type="dxa"/>
            <w:gridSpan w:val="14"/>
            <w:tcBorders>
              <w:top w:val="nil"/>
              <w:left w:val="nil"/>
              <w:bottom w:val="nil"/>
              <w:right w:val="nil"/>
            </w:tcBorders>
            <w:shd w:val="clear" w:color="auto" w:fill="auto"/>
            <w:noWrap/>
            <w:vAlign w:val="center"/>
          </w:tcPr>
          <w:p w14:paraId="454A8BF7">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66984181">
        <w:tblPrEx>
          <w:tblCellMar>
            <w:top w:w="0" w:type="dxa"/>
            <w:left w:w="108" w:type="dxa"/>
            <w:bottom w:w="0" w:type="dxa"/>
            <w:right w:w="108" w:type="dxa"/>
          </w:tblCellMar>
        </w:tblPrEx>
        <w:trPr>
          <w:gridAfter w:val="5"/>
          <w:wAfter w:w="1536" w:type="dxa"/>
          <w:trHeight w:val="379" w:hRule="atLeast"/>
        </w:trPr>
        <w:tc>
          <w:tcPr>
            <w:tcW w:w="9874" w:type="dxa"/>
            <w:gridSpan w:val="14"/>
            <w:tcBorders>
              <w:top w:val="nil"/>
              <w:left w:val="nil"/>
              <w:bottom w:val="nil"/>
              <w:right w:val="nil"/>
            </w:tcBorders>
            <w:shd w:val="clear" w:color="auto" w:fill="auto"/>
            <w:noWrap/>
            <w:vAlign w:val="center"/>
          </w:tcPr>
          <w:p w14:paraId="0F87AAC4">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5D33CEDC">
        <w:tblPrEx>
          <w:tblCellMar>
            <w:top w:w="0" w:type="dxa"/>
            <w:left w:w="108" w:type="dxa"/>
            <w:bottom w:w="0" w:type="dxa"/>
            <w:right w:w="108" w:type="dxa"/>
          </w:tblCellMar>
        </w:tblPrEx>
        <w:trPr>
          <w:trHeight w:val="360" w:hRule="atLeast"/>
        </w:trPr>
        <w:tc>
          <w:tcPr>
            <w:tcW w:w="6461" w:type="dxa"/>
            <w:gridSpan w:val="9"/>
            <w:tcBorders>
              <w:top w:val="nil"/>
              <w:left w:val="nil"/>
              <w:bottom w:val="nil"/>
              <w:right w:val="nil"/>
            </w:tcBorders>
            <w:shd w:val="clear" w:color="auto" w:fill="auto"/>
            <w:noWrap/>
            <w:vAlign w:val="center"/>
          </w:tcPr>
          <w:p w14:paraId="7B1BED4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97" w:type="dxa"/>
            <w:gridSpan w:val="3"/>
            <w:tcBorders>
              <w:top w:val="nil"/>
              <w:left w:val="nil"/>
              <w:bottom w:val="nil"/>
              <w:right w:val="nil"/>
            </w:tcBorders>
            <w:shd w:val="clear" w:color="auto" w:fill="auto"/>
            <w:noWrap/>
            <w:vAlign w:val="bottom"/>
          </w:tcPr>
          <w:p w14:paraId="64948A6F">
            <w:pPr>
              <w:widowControl/>
              <w:jc w:val="left"/>
              <w:rPr>
                <w:rFonts w:ascii="仿宋_GB2312" w:hAnsi="宋体" w:eastAsia="仿宋_GB2312" w:cs="宋体"/>
                <w:kern w:val="0"/>
                <w:sz w:val="24"/>
                <w:szCs w:val="24"/>
              </w:rPr>
            </w:pPr>
          </w:p>
        </w:tc>
        <w:tc>
          <w:tcPr>
            <w:tcW w:w="1366" w:type="dxa"/>
            <w:gridSpan w:val="4"/>
            <w:tcBorders>
              <w:top w:val="nil"/>
              <w:left w:val="nil"/>
              <w:bottom w:val="nil"/>
              <w:right w:val="nil"/>
            </w:tcBorders>
            <w:shd w:val="clear" w:color="auto" w:fill="auto"/>
            <w:noWrap/>
            <w:vAlign w:val="bottom"/>
          </w:tcPr>
          <w:p w14:paraId="63A5506A">
            <w:pPr>
              <w:widowControl/>
              <w:jc w:val="left"/>
              <w:rPr>
                <w:rFonts w:ascii="仿宋_GB2312" w:hAnsi="宋体" w:eastAsia="仿宋_GB2312" w:cs="宋体"/>
                <w:kern w:val="0"/>
                <w:sz w:val="24"/>
                <w:szCs w:val="24"/>
              </w:rPr>
            </w:pPr>
          </w:p>
        </w:tc>
        <w:tc>
          <w:tcPr>
            <w:tcW w:w="814" w:type="dxa"/>
            <w:tcBorders>
              <w:top w:val="nil"/>
              <w:left w:val="nil"/>
              <w:bottom w:val="nil"/>
              <w:right w:val="nil"/>
            </w:tcBorders>
            <w:shd w:val="clear" w:color="auto" w:fill="auto"/>
            <w:noWrap/>
          </w:tcPr>
          <w:p w14:paraId="149D9176">
            <w:pPr>
              <w:widowControl/>
              <w:jc w:val="left"/>
              <w:rPr>
                <w:rFonts w:ascii="仿宋_GB2312" w:hAnsi="宋体" w:eastAsia="仿宋_GB2312" w:cs="宋体"/>
                <w:kern w:val="0"/>
                <w:sz w:val="24"/>
                <w:szCs w:val="24"/>
              </w:rPr>
            </w:pPr>
          </w:p>
        </w:tc>
        <w:tc>
          <w:tcPr>
            <w:tcW w:w="236" w:type="dxa"/>
            <w:tcBorders>
              <w:top w:val="nil"/>
              <w:left w:val="nil"/>
              <w:bottom w:val="nil"/>
              <w:right w:val="nil"/>
            </w:tcBorders>
            <w:shd w:val="clear" w:color="auto" w:fill="auto"/>
            <w:noWrap/>
            <w:vAlign w:val="bottom"/>
          </w:tcPr>
          <w:p w14:paraId="4DC83E38">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4BD9BD74">
            <w:pPr>
              <w:widowControl/>
              <w:jc w:val="left"/>
              <w:rPr>
                <w:rFonts w:ascii="仿宋_GB2312" w:hAnsi="宋体" w:eastAsia="仿宋_GB2312" w:cs="宋体"/>
                <w:kern w:val="0"/>
                <w:sz w:val="26"/>
                <w:szCs w:val="26"/>
              </w:rPr>
            </w:pPr>
          </w:p>
        </w:tc>
      </w:tr>
      <w:tr w14:paraId="22562B7C">
        <w:tblPrEx>
          <w:tblCellMar>
            <w:top w:w="0" w:type="dxa"/>
            <w:left w:w="108" w:type="dxa"/>
            <w:bottom w:w="0" w:type="dxa"/>
            <w:right w:w="108" w:type="dxa"/>
          </w:tblCellMar>
        </w:tblPrEx>
        <w:trPr>
          <w:gridAfter w:val="5"/>
          <w:wAfter w:w="1536" w:type="dxa"/>
          <w:trHeight w:val="600" w:hRule="atLeast"/>
        </w:trPr>
        <w:tc>
          <w:tcPr>
            <w:tcW w:w="3119" w:type="dxa"/>
            <w:gridSpan w:val="3"/>
            <w:tcBorders>
              <w:top w:val="single" w:color="auto" w:sz="4" w:space="0"/>
              <w:left w:val="single" w:color="auto" w:sz="4" w:space="0"/>
              <w:bottom w:val="single" w:color="auto" w:sz="4" w:space="0"/>
              <w:right w:val="nil"/>
            </w:tcBorders>
            <w:shd w:val="clear" w:color="auto" w:fill="auto"/>
            <w:noWrap/>
            <w:vAlign w:val="center"/>
          </w:tcPr>
          <w:p w14:paraId="119739A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755"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7A126D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公益岗</w:t>
            </w:r>
          </w:p>
        </w:tc>
      </w:tr>
      <w:tr w14:paraId="77FB3F8E">
        <w:tblPrEx>
          <w:tblCellMar>
            <w:top w:w="0" w:type="dxa"/>
            <w:left w:w="108" w:type="dxa"/>
            <w:bottom w:w="0" w:type="dxa"/>
            <w:right w:w="108" w:type="dxa"/>
          </w:tblCellMar>
        </w:tblPrEx>
        <w:trPr>
          <w:gridAfter w:val="5"/>
          <w:wAfter w:w="1536" w:type="dxa"/>
          <w:trHeight w:val="600" w:hRule="atLeast"/>
        </w:trPr>
        <w:tc>
          <w:tcPr>
            <w:tcW w:w="311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432F1B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3"/>
            <w:tcBorders>
              <w:top w:val="nil"/>
              <w:left w:val="nil"/>
              <w:bottom w:val="single" w:color="auto" w:sz="4" w:space="0"/>
              <w:right w:val="single" w:color="auto" w:sz="4" w:space="0"/>
            </w:tcBorders>
            <w:shd w:val="clear" w:color="auto" w:fill="auto"/>
            <w:vAlign w:val="center"/>
          </w:tcPr>
          <w:p w14:paraId="752B4C8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410" w:type="dxa"/>
            <w:gridSpan w:val="5"/>
            <w:tcBorders>
              <w:top w:val="single" w:color="auto" w:sz="4" w:space="0"/>
              <w:left w:val="nil"/>
              <w:bottom w:val="single" w:color="auto" w:sz="4" w:space="0"/>
              <w:right w:val="single" w:color="000000" w:sz="4" w:space="0"/>
            </w:tcBorders>
            <w:shd w:val="clear" w:color="auto" w:fill="auto"/>
            <w:noWrap/>
            <w:vAlign w:val="center"/>
          </w:tcPr>
          <w:p w14:paraId="21EA3EC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077" w:type="dxa"/>
            <w:gridSpan w:val="3"/>
            <w:tcBorders>
              <w:top w:val="single" w:color="auto" w:sz="4" w:space="0"/>
              <w:left w:val="nil"/>
              <w:bottom w:val="single" w:color="auto" w:sz="4" w:space="0"/>
              <w:right w:val="single" w:color="000000" w:sz="4" w:space="0"/>
            </w:tcBorders>
            <w:shd w:val="clear" w:color="auto" w:fill="auto"/>
            <w:vAlign w:val="center"/>
          </w:tcPr>
          <w:p w14:paraId="52AA7B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5801ADAF">
        <w:tblPrEx>
          <w:tblCellMar>
            <w:top w:w="0" w:type="dxa"/>
            <w:left w:w="108" w:type="dxa"/>
            <w:bottom w:w="0" w:type="dxa"/>
            <w:right w:w="108" w:type="dxa"/>
          </w:tblCellMar>
        </w:tblPrEx>
        <w:trPr>
          <w:gridAfter w:val="5"/>
          <w:wAfter w:w="1536" w:type="dxa"/>
          <w:trHeight w:val="600" w:hRule="atLeast"/>
        </w:trPr>
        <w:tc>
          <w:tcPr>
            <w:tcW w:w="311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8E42D5D">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3"/>
            <w:tcBorders>
              <w:top w:val="nil"/>
              <w:left w:val="nil"/>
              <w:bottom w:val="single" w:color="auto" w:sz="4" w:space="0"/>
              <w:right w:val="single" w:color="auto" w:sz="4" w:space="0"/>
            </w:tcBorders>
            <w:shd w:val="clear" w:color="auto" w:fill="auto"/>
            <w:vAlign w:val="center"/>
          </w:tcPr>
          <w:p w14:paraId="245E93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410" w:type="dxa"/>
            <w:gridSpan w:val="5"/>
            <w:tcBorders>
              <w:top w:val="single" w:color="auto" w:sz="4" w:space="0"/>
              <w:left w:val="nil"/>
              <w:bottom w:val="single" w:color="auto" w:sz="4" w:space="0"/>
              <w:right w:val="nil"/>
            </w:tcBorders>
            <w:shd w:val="clear" w:color="auto" w:fill="auto"/>
            <w:noWrap/>
            <w:vAlign w:val="center"/>
          </w:tcPr>
          <w:p w14:paraId="52940A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0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078A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54F74F77">
        <w:tblPrEx>
          <w:tblCellMar>
            <w:top w:w="0" w:type="dxa"/>
            <w:left w:w="108" w:type="dxa"/>
            <w:bottom w:w="0" w:type="dxa"/>
            <w:right w:w="108" w:type="dxa"/>
          </w:tblCellMar>
        </w:tblPrEx>
        <w:trPr>
          <w:gridAfter w:val="5"/>
          <w:wAfter w:w="1536" w:type="dxa"/>
          <w:trHeight w:val="2220"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0E0BFA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755"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4E4862B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该项目依据武汉市残疾人联合会武汉市劳动和社会保障局武汉市财政局印发《关于购买公益性岗位安置残疾人就业的实施方案》的通知（武残联【2007】31号）精神，政府购买公益性岗位，安置下岗、失业残疾人就业。</w:t>
            </w:r>
          </w:p>
        </w:tc>
      </w:tr>
      <w:tr w14:paraId="0D1D47CB">
        <w:tblPrEx>
          <w:tblCellMar>
            <w:top w:w="0" w:type="dxa"/>
            <w:left w:w="108" w:type="dxa"/>
            <w:bottom w:w="0" w:type="dxa"/>
            <w:right w:w="108" w:type="dxa"/>
          </w:tblCellMar>
        </w:tblPrEx>
        <w:trPr>
          <w:gridAfter w:val="5"/>
          <w:wAfter w:w="1536" w:type="dxa"/>
          <w:trHeight w:val="1469"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39D96C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755"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682E98A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当年项目预算资金主要投向政府买岗安置下岗、失业残疾人就业，较好地解决了困难残疾人就业问题。</w:t>
            </w:r>
          </w:p>
        </w:tc>
      </w:tr>
      <w:tr w14:paraId="27F5553E">
        <w:tblPrEx>
          <w:tblCellMar>
            <w:top w:w="0" w:type="dxa"/>
            <w:left w:w="108" w:type="dxa"/>
            <w:bottom w:w="0" w:type="dxa"/>
            <w:right w:w="108" w:type="dxa"/>
          </w:tblCellMar>
        </w:tblPrEx>
        <w:trPr>
          <w:gridAfter w:val="5"/>
          <w:wAfter w:w="1536" w:type="dxa"/>
          <w:trHeight w:val="1155"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4F19D9B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755"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5AEA089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政策调整时，及时收集反馈信息。</w:t>
            </w:r>
          </w:p>
        </w:tc>
      </w:tr>
      <w:tr w14:paraId="5EE5EA11">
        <w:tblPrEx>
          <w:tblCellMar>
            <w:top w:w="0" w:type="dxa"/>
            <w:left w:w="108" w:type="dxa"/>
            <w:bottom w:w="0" w:type="dxa"/>
            <w:right w:w="108" w:type="dxa"/>
          </w:tblCellMar>
        </w:tblPrEx>
        <w:trPr>
          <w:gridAfter w:val="5"/>
          <w:wAfter w:w="1536" w:type="dxa"/>
          <w:trHeight w:val="540" w:hRule="atLeast"/>
        </w:trPr>
        <w:tc>
          <w:tcPr>
            <w:tcW w:w="9874"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2DE003EA">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3400A63D">
        <w:tblPrEx>
          <w:tblCellMar>
            <w:top w:w="0" w:type="dxa"/>
            <w:left w:w="108" w:type="dxa"/>
            <w:bottom w:w="0" w:type="dxa"/>
            <w:right w:w="108" w:type="dxa"/>
          </w:tblCellMar>
        </w:tblPrEx>
        <w:trPr>
          <w:gridAfter w:val="5"/>
          <w:wAfter w:w="1536" w:type="dxa"/>
          <w:trHeight w:val="600" w:hRule="atLeast"/>
        </w:trPr>
        <w:tc>
          <w:tcPr>
            <w:tcW w:w="1509" w:type="dxa"/>
            <w:vMerge w:val="restart"/>
            <w:tcBorders>
              <w:top w:val="nil"/>
              <w:left w:val="single" w:color="auto" w:sz="4" w:space="0"/>
              <w:bottom w:val="single" w:color="auto" w:sz="4" w:space="0"/>
              <w:right w:val="single" w:color="auto" w:sz="4" w:space="0"/>
            </w:tcBorders>
            <w:shd w:val="clear" w:color="auto" w:fill="auto"/>
            <w:vAlign w:val="center"/>
          </w:tcPr>
          <w:p w14:paraId="57793F5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610" w:type="dxa"/>
            <w:gridSpan w:val="2"/>
            <w:tcBorders>
              <w:top w:val="nil"/>
              <w:left w:val="nil"/>
              <w:bottom w:val="single" w:color="auto" w:sz="4" w:space="0"/>
              <w:right w:val="single" w:color="auto" w:sz="4" w:space="0"/>
            </w:tcBorders>
            <w:shd w:val="clear" w:color="auto" w:fill="auto"/>
            <w:vAlign w:val="center"/>
          </w:tcPr>
          <w:p w14:paraId="02706E0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418" w:type="dxa"/>
            <w:tcBorders>
              <w:top w:val="nil"/>
              <w:left w:val="nil"/>
              <w:bottom w:val="single" w:color="auto" w:sz="4" w:space="0"/>
              <w:right w:val="single" w:color="auto" w:sz="4" w:space="0"/>
            </w:tcBorders>
            <w:shd w:val="clear" w:color="auto" w:fill="auto"/>
            <w:vAlign w:val="center"/>
          </w:tcPr>
          <w:p w14:paraId="016830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59" w:type="dxa"/>
            <w:gridSpan w:val="3"/>
            <w:tcBorders>
              <w:top w:val="nil"/>
              <w:left w:val="nil"/>
              <w:bottom w:val="single" w:color="auto" w:sz="4" w:space="0"/>
              <w:right w:val="single" w:color="auto" w:sz="4" w:space="0"/>
            </w:tcBorders>
            <w:shd w:val="clear" w:color="auto" w:fill="auto"/>
            <w:vAlign w:val="center"/>
          </w:tcPr>
          <w:p w14:paraId="31EDD5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278" w:type="dxa"/>
            <w:gridSpan w:val="3"/>
            <w:tcBorders>
              <w:top w:val="nil"/>
              <w:left w:val="nil"/>
              <w:bottom w:val="single" w:color="auto" w:sz="4" w:space="0"/>
              <w:right w:val="single" w:color="auto" w:sz="4" w:space="0"/>
            </w:tcBorders>
            <w:shd w:val="clear" w:color="auto" w:fill="auto"/>
            <w:vAlign w:val="center"/>
          </w:tcPr>
          <w:p w14:paraId="69A0DD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500" w:type="dxa"/>
            <w:gridSpan w:val="4"/>
            <w:tcBorders>
              <w:top w:val="single" w:color="auto" w:sz="4" w:space="0"/>
              <w:left w:val="nil"/>
              <w:bottom w:val="single" w:color="auto" w:sz="4" w:space="0"/>
              <w:right w:val="single" w:color="auto" w:sz="4" w:space="0"/>
            </w:tcBorders>
            <w:shd w:val="clear" w:color="auto" w:fill="auto"/>
            <w:vAlign w:val="center"/>
          </w:tcPr>
          <w:p w14:paraId="27472F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636D3C6F">
        <w:tblPrEx>
          <w:tblCellMar>
            <w:top w:w="0" w:type="dxa"/>
            <w:left w:w="108" w:type="dxa"/>
            <w:bottom w:w="0" w:type="dxa"/>
            <w:right w:w="108" w:type="dxa"/>
          </w:tblCellMar>
        </w:tblPrEx>
        <w:trPr>
          <w:gridAfter w:val="5"/>
          <w:wAfter w:w="1536" w:type="dxa"/>
          <w:trHeight w:val="1482" w:hRule="atLeast"/>
        </w:trPr>
        <w:tc>
          <w:tcPr>
            <w:tcW w:w="1509" w:type="dxa"/>
            <w:vMerge w:val="continue"/>
            <w:tcBorders>
              <w:top w:val="nil"/>
              <w:left w:val="single" w:color="auto" w:sz="4" w:space="0"/>
              <w:bottom w:val="single" w:color="auto" w:sz="4" w:space="0"/>
              <w:right w:val="single" w:color="auto" w:sz="4" w:space="0"/>
            </w:tcBorders>
            <w:vAlign w:val="center"/>
          </w:tcPr>
          <w:p w14:paraId="6E328704">
            <w:pPr>
              <w:widowControl/>
              <w:jc w:val="left"/>
              <w:rPr>
                <w:rFonts w:ascii="仿宋_GB2312" w:hAnsi="宋体" w:eastAsia="仿宋_GB2312" w:cs="宋体"/>
                <w:kern w:val="0"/>
                <w:sz w:val="24"/>
                <w:szCs w:val="24"/>
              </w:rPr>
            </w:pPr>
          </w:p>
        </w:tc>
        <w:tc>
          <w:tcPr>
            <w:tcW w:w="1610" w:type="dxa"/>
            <w:gridSpan w:val="2"/>
            <w:tcBorders>
              <w:top w:val="nil"/>
              <w:left w:val="nil"/>
              <w:bottom w:val="single" w:color="auto" w:sz="4" w:space="0"/>
              <w:right w:val="single" w:color="auto" w:sz="4" w:space="0"/>
            </w:tcBorders>
            <w:shd w:val="clear" w:color="auto" w:fill="auto"/>
            <w:vAlign w:val="center"/>
          </w:tcPr>
          <w:p w14:paraId="7059CE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418" w:type="dxa"/>
            <w:tcBorders>
              <w:top w:val="nil"/>
              <w:left w:val="nil"/>
              <w:bottom w:val="single" w:color="auto" w:sz="4" w:space="0"/>
              <w:right w:val="single" w:color="auto" w:sz="4" w:space="0"/>
            </w:tcBorders>
            <w:shd w:val="clear" w:color="auto" w:fill="auto"/>
            <w:vAlign w:val="center"/>
          </w:tcPr>
          <w:p w14:paraId="3D758D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832000</w:t>
            </w:r>
          </w:p>
        </w:tc>
        <w:tc>
          <w:tcPr>
            <w:tcW w:w="1559" w:type="dxa"/>
            <w:gridSpan w:val="3"/>
            <w:tcBorders>
              <w:top w:val="nil"/>
              <w:left w:val="nil"/>
              <w:bottom w:val="single" w:color="auto" w:sz="4" w:space="0"/>
              <w:right w:val="single" w:color="auto" w:sz="4" w:space="0"/>
            </w:tcBorders>
            <w:shd w:val="clear" w:color="auto" w:fill="auto"/>
            <w:vAlign w:val="center"/>
          </w:tcPr>
          <w:p w14:paraId="4B2901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736000</w:t>
            </w:r>
          </w:p>
        </w:tc>
        <w:tc>
          <w:tcPr>
            <w:tcW w:w="1278" w:type="dxa"/>
            <w:gridSpan w:val="3"/>
            <w:tcBorders>
              <w:top w:val="nil"/>
              <w:left w:val="nil"/>
              <w:bottom w:val="single" w:color="auto" w:sz="4" w:space="0"/>
              <w:right w:val="single" w:color="auto" w:sz="4" w:space="0"/>
            </w:tcBorders>
            <w:shd w:val="clear" w:color="auto" w:fill="auto"/>
            <w:vAlign w:val="center"/>
          </w:tcPr>
          <w:p w14:paraId="02D83D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88.46%</w:t>
            </w:r>
          </w:p>
        </w:tc>
        <w:tc>
          <w:tcPr>
            <w:tcW w:w="2500" w:type="dxa"/>
            <w:gridSpan w:val="4"/>
            <w:tcBorders>
              <w:top w:val="single" w:color="auto" w:sz="4" w:space="0"/>
              <w:left w:val="nil"/>
              <w:bottom w:val="single" w:color="auto" w:sz="4" w:space="0"/>
              <w:right w:val="single" w:color="000000" w:sz="4" w:space="0"/>
            </w:tcBorders>
            <w:shd w:val="clear" w:color="auto" w:fill="auto"/>
            <w:vAlign w:val="center"/>
          </w:tcPr>
          <w:p w14:paraId="58011EDA">
            <w:pPr>
              <w:widowControl/>
              <w:jc w:val="left"/>
              <w:rPr>
                <w:rFonts w:ascii="仿宋_GB2312" w:hAnsi="宋体" w:eastAsia="仿宋_GB2312" w:cs="宋体"/>
                <w:kern w:val="0"/>
                <w:sz w:val="22"/>
              </w:rPr>
            </w:pPr>
            <w:r>
              <w:rPr>
                <w:rFonts w:hint="eastAsia" w:ascii="仿宋_GB2312" w:hAnsi="宋体" w:eastAsia="仿宋_GB2312" w:cs="宋体"/>
                <w:kern w:val="0"/>
                <w:sz w:val="22"/>
              </w:rPr>
              <w:t>政策调整期间，部分未开支</w:t>
            </w:r>
          </w:p>
        </w:tc>
      </w:tr>
      <w:tr w14:paraId="6B6118BC">
        <w:tblPrEx>
          <w:tblCellMar>
            <w:top w:w="0" w:type="dxa"/>
            <w:left w:w="108" w:type="dxa"/>
            <w:bottom w:w="0" w:type="dxa"/>
            <w:right w:w="108" w:type="dxa"/>
          </w:tblCellMar>
        </w:tblPrEx>
        <w:trPr>
          <w:gridAfter w:val="5"/>
          <w:wAfter w:w="1536" w:type="dxa"/>
          <w:trHeight w:val="1519" w:hRule="atLeast"/>
        </w:trPr>
        <w:tc>
          <w:tcPr>
            <w:tcW w:w="1509" w:type="dxa"/>
            <w:vMerge w:val="continue"/>
            <w:tcBorders>
              <w:top w:val="nil"/>
              <w:left w:val="single" w:color="auto" w:sz="4" w:space="0"/>
              <w:bottom w:val="single" w:color="auto" w:sz="4" w:space="0"/>
              <w:right w:val="single" w:color="auto" w:sz="4" w:space="0"/>
            </w:tcBorders>
            <w:vAlign w:val="center"/>
          </w:tcPr>
          <w:p w14:paraId="371111F4">
            <w:pPr>
              <w:widowControl/>
              <w:jc w:val="left"/>
              <w:rPr>
                <w:rFonts w:ascii="仿宋_GB2312" w:hAnsi="宋体" w:eastAsia="仿宋_GB2312" w:cs="宋体"/>
                <w:kern w:val="0"/>
                <w:sz w:val="24"/>
                <w:szCs w:val="24"/>
              </w:rPr>
            </w:pPr>
          </w:p>
        </w:tc>
        <w:tc>
          <w:tcPr>
            <w:tcW w:w="1610" w:type="dxa"/>
            <w:gridSpan w:val="2"/>
            <w:tcBorders>
              <w:top w:val="nil"/>
              <w:left w:val="nil"/>
              <w:bottom w:val="single" w:color="auto" w:sz="4" w:space="0"/>
              <w:right w:val="single" w:color="auto" w:sz="4" w:space="0"/>
            </w:tcBorders>
            <w:shd w:val="clear" w:color="auto" w:fill="auto"/>
            <w:vAlign w:val="center"/>
          </w:tcPr>
          <w:p w14:paraId="500A5EF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418" w:type="dxa"/>
            <w:tcBorders>
              <w:top w:val="nil"/>
              <w:left w:val="nil"/>
              <w:bottom w:val="single" w:color="auto" w:sz="4" w:space="0"/>
              <w:right w:val="single" w:color="auto" w:sz="4" w:space="0"/>
            </w:tcBorders>
            <w:shd w:val="clear" w:color="auto" w:fill="auto"/>
            <w:vAlign w:val="center"/>
          </w:tcPr>
          <w:p w14:paraId="1CD6E3A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832000</w:t>
            </w:r>
          </w:p>
        </w:tc>
        <w:tc>
          <w:tcPr>
            <w:tcW w:w="1559" w:type="dxa"/>
            <w:gridSpan w:val="3"/>
            <w:tcBorders>
              <w:top w:val="nil"/>
              <w:left w:val="nil"/>
              <w:bottom w:val="single" w:color="auto" w:sz="4" w:space="0"/>
              <w:right w:val="single" w:color="auto" w:sz="4" w:space="0"/>
            </w:tcBorders>
            <w:shd w:val="clear" w:color="auto" w:fill="auto"/>
            <w:vAlign w:val="center"/>
          </w:tcPr>
          <w:p w14:paraId="24EA80C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736000</w:t>
            </w:r>
          </w:p>
        </w:tc>
        <w:tc>
          <w:tcPr>
            <w:tcW w:w="1278" w:type="dxa"/>
            <w:gridSpan w:val="3"/>
            <w:tcBorders>
              <w:top w:val="nil"/>
              <w:left w:val="nil"/>
              <w:bottom w:val="single" w:color="auto" w:sz="4" w:space="0"/>
              <w:right w:val="single" w:color="auto" w:sz="4" w:space="0"/>
            </w:tcBorders>
            <w:shd w:val="clear" w:color="auto" w:fill="auto"/>
            <w:vAlign w:val="center"/>
          </w:tcPr>
          <w:p w14:paraId="450363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88.46%</w:t>
            </w:r>
          </w:p>
        </w:tc>
        <w:tc>
          <w:tcPr>
            <w:tcW w:w="2500" w:type="dxa"/>
            <w:gridSpan w:val="4"/>
            <w:tcBorders>
              <w:top w:val="single" w:color="auto" w:sz="4" w:space="0"/>
              <w:left w:val="nil"/>
              <w:bottom w:val="single" w:color="auto" w:sz="4" w:space="0"/>
              <w:right w:val="single" w:color="000000" w:sz="4" w:space="0"/>
            </w:tcBorders>
            <w:shd w:val="clear" w:color="auto" w:fill="auto"/>
            <w:vAlign w:val="center"/>
          </w:tcPr>
          <w:p w14:paraId="73FBA83D">
            <w:pPr>
              <w:widowControl/>
              <w:jc w:val="left"/>
              <w:rPr>
                <w:rFonts w:ascii="仿宋_GB2312" w:hAnsi="宋体" w:eastAsia="仿宋_GB2312" w:cs="宋体"/>
                <w:kern w:val="0"/>
                <w:sz w:val="22"/>
              </w:rPr>
            </w:pPr>
            <w:r>
              <w:rPr>
                <w:rFonts w:hint="eastAsia" w:ascii="仿宋_GB2312" w:hAnsi="宋体" w:eastAsia="仿宋_GB2312" w:cs="宋体"/>
                <w:kern w:val="0"/>
                <w:sz w:val="22"/>
              </w:rPr>
              <w:t>政策调整期间，部分未开支</w:t>
            </w:r>
          </w:p>
        </w:tc>
      </w:tr>
    </w:tbl>
    <w:p w14:paraId="264AA3A7">
      <w:pPr>
        <w:jc w:val="center"/>
        <w:rPr>
          <w:rFonts w:hint="eastAsia"/>
        </w:rPr>
      </w:pPr>
    </w:p>
    <w:p w14:paraId="1429BCB3">
      <w:pPr>
        <w:jc w:val="center"/>
        <w:rPr>
          <w:rFonts w:hint="eastAsia"/>
        </w:rPr>
      </w:pPr>
    </w:p>
    <w:tbl>
      <w:tblPr>
        <w:tblStyle w:val="2"/>
        <w:tblW w:w="11384" w:type="dxa"/>
        <w:tblInd w:w="-601" w:type="dxa"/>
        <w:tblLayout w:type="autofit"/>
        <w:tblCellMar>
          <w:top w:w="0" w:type="dxa"/>
          <w:left w:w="108" w:type="dxa"/>
          <w:bottom w:w="0" w:type="dxa"/>
          <w:right w:w="108" w:type="dxa"/>
        </w:tblCellMar>
      </w:tblPr>
      <w:tblGrid>
        <w:gridCol w:w="1135"/>
        <w:gridCol w:w="961"/>
        <w:gridCol w:w="740"/>
        <w:gridCol w:w="1275"/>
        <w:gridCol w:w="513"/>
        <w:gridCol w:w="621"/>
        <w:gridCol w:w="426"/>
        <w:gridCol w:w="790"/>
        <w:gridCol w:w="82"/>
        <w:gridCol w:w="545"/>
        <w:gridCol w:w="142"/>
        <w:gridCol w:w="396"/>
        <w:gridCol w:w="1132"/>
        <w:gridCol w:w="629"/>
        <w:gridCol w:w="111"/>
        <w:gridCol w:w="862"/>
        <w:gridCol w:w="170"/>
        <w:gridCol w:w="66"/>
        <w:gridCol w:w="170"/>
        <w:gridCol w:w="382"/>
        <w:gridCol w:w="236"/>
      </w:tblGrid>
      <w:tr w14:paraId="1C6F52A1">
        <w:tblPrEx>
          <w:tblCellMar>
            <w:top w:w="0" w:type="dxa"/>
            <w:left w:w="108" w:type="dxa"/>
            <w:bottom w:w="0" w:type="dxa"/>
            <w:right w:w="108" w:type="dxa"/>
          </w:tblCellMar>
        </w:tblPrEx>
        <w:trPr>
          <w:gridAfter w:val="2"/>
          <w:wAfter w:w="618" w:type="dxa"/>
          <w:trHeight w:val="379" w:hRule="atLeast"/>
        </w:trPr>
        <w:tc>
          <w:tcPr>
            <w:tcW w:w="2096" w:type="dxa"/>
            <w:gridSpan w:val="2"/>
            <w:tcBorders>
              <w:top w:val="nil"/>
              <w:left w:val="nil"/>
              <w:bottom w:val="nil"/>
              <w:right w:val="nil"/>
            </w:tcBorders>
            <w:shd w:val="clear" w:color="auto" w:fill="auto"/>
            <w:noWrap/>
            <w:vAlign w:val="center"/>
          </w:tcPr>
          <w:p w14:paraId="17BA2127">
            <w:pPr>
              <w:widowControl/>
              <w:jc w:val="left"/>
              <w:rPr>
                <w:rFonts w:ascii="黑体" w:hAnsi="黑体" w:eastAsia="黑体" w:cs="宋体"/>
                <w:kern w:val="0"/>
                <w:sz w:val="28"/>
                <w:szCs w:val="28"/>
              </w:rPr>
            </w:pPr>
            <w:r>
              <w:rPr>
                <w:rFonts w:hint="eastAsia" w:ascii="黑体" w:hAnsi="黑体" w:eastAsia="黑体" w:cs="宋体"/>
                <w:kern w:val="0"/>
                <w:sz w:val="28"/>
                <w:szCs w:val="28"/>
              </w:rPr>
              <w:t>附件1.7</w:t>
            </w:r>
          </w:p>
        </w:tc>
        <w:tc>
          <w:tcPr>
            <w:tcW w:w="2528" w:type="dxa"/>
            <w:gridSpan w:val="3"/>
            <w:tcBorders>
              <w:top w:val="nil"/>
              <w:left w:val="nil"/>
              <w:bottom w:val="nil"/>
              <w:right w:val="nil"/>
            </w:tcBorders>
            <w:shd w:val="clear" w:color="auto" w:fill="auto"/>
            <w:noWrap/>
            <w:vAlign w:val="bottom"/>
          </w:tcPr>
          <w:p w14:paraId="3CEE20A9">
            <w:pPr>
              <w:widowControl/>
              <w:jc w:val="left"/>
              <w:rPr>
                <w:rFonts w:ascii="仿宋_GB2312" w:hAnsi="宋体" w:eastAsia="仿宋_GB2312" w:cs="宋体"/>
                <w:kern w:val="0"/>
                <w:sz w:val="26"/>
                <w:szCs w:val="26"/>
              </w:rPr>
            </w:pPr>
          </w:p>
        </w:tc>
        <w:tc>
          <w:tcPr>
            <w:tcW w:w="1919" w:type="dxa"/>
            <w:gridSpan w:val="4"/>
            <w:tcBorders>
              <w:top w:val="nil"/>
              <w:left w:val="nil"/>
              <w:bottom w:val="nil"/>
              <w:right w:val="nil"/>
            </w:tcBorders>
            <w:shd w:val="clear" w:color="auto" w:fill="auto"/>
            <w:noWrap/>
            <w:vAlign w:val="bottom"/>
          </w:tcPr>
          <w:p w14:paraId="70F7C302">
            <w:pPr>
              <w:widowControl/>
              <w:jc w:val="left"/>
              <w:rPr>
                <w:rFonts w:ascii="仿宋_GB2312" w:hAnsi="宋体" w:eastAsia="仿宋_GB2312" w:cs="宋体"/>
                <w:kern w:val="0"/>
                <w:sz w:val="26"/>
                <w:szCs w:val="26"/>
              </w:rPr>
            </w:pPr>
          </w:p>
        </w:tc>
        <w:tc>
          <w:tcPr>
            <w:tcW w:w="1083" w:type="dxa"/>
            <w:gridSpan w:val="3"/>
            <w:tcBorders>
              <w:top w:val="nil"/>
              <w:left w:val="nil"/>
              <w:bottom w:val="nil"/>
              <w:right w:val="nil"/>
            </w:tcBorders>
            <w:shd w:val="clear" w:color="auto" w:fill="auto"/>
            <w:noWrap/>
            <w:vAlign w:val="bottom"/>
          </w:tcPr>
          <w:p w14:paraId="179F1529">
            <w:pPr>
              <w:widowControl/>
              <w:jc w:val="left"/>
              <w:rPr>
                <w:rFonts w:ascii="仿宋_GB2312" w:hAnsi="宋体" w:eastAsia="仿宋_GB2312" w:cs="宋体"/>
                <w:kern w:val="0"/>
                <w:sz w:val="26"/>
                <w:szCs w:val="26"/>
              </w:rPr>
            </w:pPr>
          </w:p>
        </w:tc>
        <w:tc>
          <w:tcPr>
            <w:tcW w:w="1761" w:type="dxa"/>
            <w:gridSpan w:val="2"/>
            <w:tcBorders>
              <w:top w:val="nil"/>
              <w:left w:val="nil"/>
              <w:bottom w:val="nil"/>
              <w:right w:val="nil"/>
            </w:tcBorders>
            <w:shd w:val="clear" w:color="auto" w:fill="auto"/>
            <w:noWrap/>
            <w:vAlign w:val="bottom"/>
          </w:tcPr>
          <w:p w14:paraId="10CCF27C">
            <w:pPr>
              <w:widowControl/>
              <w:jc w:val="left"/>
              <w:rPr>
                <w:rFonts w:ascii="仿宋_GB2312" w:hAnsi="宋体" w:eastAsia="仿宋_GB2312" w:cs="宋体"/>
                <w:kern w:val="0"/>
                <w:sz w:val="26"/>
                <w:szCs w:val="26"/>
              </w:rPr>
            </w:pPr>
          </w:p>
        </w:tc>
        <w:tc>
          <w:tcPr>
            <w:tcW w:w="1143" w:type="dxa"/>
            <w:gridSpan w:val="3"/>
            <w:tcBorders>
              <w:top w:val="nil"/>
              <w:left w:val="nil"/>
              <w:bottom w:val="nil"/>
              <w:right w:val="nil"/>
            </w:tcBorders>
            <w:shd w:val="clear" w:color="auto" w:fill="auto"/>
            <w:noWrap/>
            <w:vAlign w:val="bottom"/>
          </w:tcPr>
          <w:p w14:paraId="2308EA8C">
            <w:pPr>
              <w:widowControl/>
              <w:jc w:val="left"/>
              <w:rPr>
                <w:rFonts w:ascii="仿宋_GB2312" w:hAnsi="宋体" w:eastAsia="仿宋_GB2312" w:cs="宋体"/>
                <w:kern w:val="0"/>
                <w:sz w:val="26"/>
                <w:szCs w:val="26"/>
              </w:rPr>
            </w:pPr>
          </w:p>
        </w:tc>
        <w:tc>
          <w:tcPr>
            <w:tcW w:w="236" w:type="dxa"/>
            <w:gridSpan w:val="2"/>
            <w:tcBorders>
              <w:top w:val="nil"/>
              <w:left w:val="nil"/>
              <w:bottom w:val="nil"/>
              <w:right w:val="nil"/>
            </w:tcBorders>
            <w:shd w:val="clear" w:color="auto" w:fill="auto"/>
            <w:noWrap/>
            <w:vAlign w:val="bottom"/>
          </w:tcPr>
          <w:p w14:paraId="3684ECED">
            <w:pPr>
              <w:widowControl/>
              <w:jc w:val="left"/>
              <w:rPr>
                <w:rFonts w:ascii="仿宋_GB2312" w:hAnsi="宋体" w:eastAsia="仿宋_GB2312" w:cs="宋体"/>
                <w:kern w:val="0"/>
                <w:sz w:val="26"/>
                <w:szCs w:val="26"/>
              </w:rPr>
            </w:pPr>
          </w:p>
        </w:tc>
      </w:tr>
      <w:tr w14:paraId="2CEC9D51">
        <w:tblPrEx>
          <w:tblCellMar>
            <w:top w:w="0" w:type="dxa"/>
            <w:left w:w="108" w:type="dxa"/>
            <w:bottom w:w="0" w:type="dxa"/>
            <w:right w:w="108" w:type="dxa"/>
          </w:tblCellMar>
        </w:tblPrEx>
        <w:trPr>
          <w:gridAfter w:val="6"/>
          <w:wAfter w:w="1886" w:type="dxa"/>
          <w:trHeight w:val="582" w:hRule="atLeast"/>
        </w:trPr>
        <w:tc>
          <w:tcPr>
            <w:tcW w:w="9498" w:type="dxa"/>
            <w:gridSpan w:val="15"/>
            <w:tcBorders>
              <w:top w:val="nil"/>
              <w:left w:val="nil"/>
              <w:bottom w:val="nil"/>
              <w:right w:val="nil"/>
            </w:tcBorders>
            <w:shd w:val="clear" w:color="auto" w:fill="auto"/>
            <w:noWrap/>
            <w:vAlign w:val="center"/>
          </w:tcPr>
          <w:p w14:paraId="070CE53F">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05CE9A31">
        <w:tblPrEx>
          <w:tblCellMar>
            <w:top w:w="0" w:type="dxa"/>
            <w:left w:w="108" w:type="dxa"/>
            <w:bottom w:w="0" w:type="dxa"/>
            <w:right w:w="108" w:type="dxa"/>
          </w:tblCellMar>
        </w:tblPrEx>
        <w:trPr>
          <w:gridAfter w:val="6"/>
          <w:wAfter w:w="1886" w:type="dxa"/>
          <w:trHeight w:val="379" w:hRule="atLeast"/>
        </w:trPr>
        <w:tc>
          <w:tcPr>
            <w:tcW w:w="9498" w:type="dxa"/>
            <w:gridSpan w:val="15"/>
            <w:tcBorders>
              <w:top w:val="nil"/>
              <w:left w:val="nil"/>
              <w:bottom w:val="nil"/>
              <w:right w:val="nil"/>
            </w:tcBorders>
            <w:shd w:val="clear" w:color="auto" w:fill="auto"/>
            <w:noWrap/>
            <w:vAlign w:val="center"/>
          </w:tcPr>
          <w:p w14:paraId="3BEF081F">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5263B1E8">
        <w:tblPrEx>
          <w:tblCellMar>
            <w:top w:w="0" w:type="dxa"/>
            <w:left w:w="108" w:type="dxa"/>
            <w:bottom w:w="0" w:type="dxa"/>
            <w:right w:w="108" w:type="dxa"/>
          </w:tblCellMar>
        </w:tblPrEx>
        <w:trPr>
          <w:trHeight w:val="360" w:hRule="atLeast"/>
        </w:trPr>
        <w:tc>
          <w:tcPr>
            <w:tcW w:w="6461" w:type="dxa"/>
            <w:gridSpan w:val="8"/>
            <w:tcBorders>
              <w:top w:val="nil"/>
              <w:left w:val="nil"/>
              <w:bottom w:val="nil"/>
              <w:right w:val="nil"/>
            </w:tcBorders>
            <w:shd w:val="clear" w:color="auto" w:fill="auto"/>
            <w:noWrap/>
            <w:vAlign w:val="center"/>
          </w:tcPr>
          <w:p w14:paraId="5DBAF0E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97" w:type="dxa"/>
            <w:gridSpan w:val="5"/>
            <w:tcBorders>
              <w:top w:val="nil"/>
              <w:left w:val="nil"/>
              <w:bottom w:val="nil"/>
              <w:right w:val="nil"/>
            </w:tcBorders>
            <w:shd w:val="clear" w:color="auto" w:fill="auto"/>
            <w:noWrap/>
            <w:vAlign w:val="bottom"/>
          </w:tcPr>
          <w:p w14:paraId="6E715094">
            <w:pPr>
              <w:widowControl/>
              <w:jc w:val="left"/>
              <w:rPr>
                <w:rFonts w:ascii="仿宋_GB2312" w:hAnsi="宋体" w:eastAsia="仿宋_GB2312" w:cs="宋体"/>
                <w:kern w:val="0"/>
                <w:sz w:val="24"/>
                <w:szCs w:val="24"/>
              </w:rPr>
            </w:pPr>
          </w:p>
        </w:tc>
        <w:tc>
          <w:tcPr>
            <w:tcW w:w="1602" w:type="dxa"/>
            <w:gridSpan w:val="3"/>
            <w:tcBorders>
              <w:top w:val="nil"/>
              <w:left w:val="nil"/>
              <w:bottom w:val="nil"/>
              <w:right w:val="nil"/>
            </w:tcBorders>
            <w:shd w:val="clear" w:color="auto" w:fill="auto"/>
            <w:noWrap/>
            <w:vAlign w:val="bottom"/>
          </w:tcPr>
          <w:p w14:paraId="76BFCF7C">
            <w:pPr>
              <w:widowControl/>
              <w:jc w:val="left"/>
              <w:rPr>
                <w:rFonts w:ascii="仿宋_GB2312" w:hAnsi="宋体" w:eastAsia="仿宋_GB2312" w:cs="宋体"/>
                <w:kern w:val="0"/>
                <w:sz w:val="24"/>
                <w:szCs w:val="24"/>
              </w:rPr>
            </w:pPr>
          </w:p>
        </w:tc>
        <w:tc>
          <w:tcPr>
            <w:tcW w:w="236" w:type="dxa"/>
            <w:gridSpan w:val="2"/>
            <w:tcBorders>
              <w:top w:val="nil"/>
              <w:left w:val="nil"/>
              <w:bottom w:val="nil"/>
              <w:right w:val="nil"/>
            </w:tcBorders>
            <w:shd w:val="clear" w:color="auto" w:fill="auto"/>
            <w:noWrap/>
          </w:tcPr>
          <w:p w14:paraId="5B9A347F">
            <w:pPr>
              <w:widowControl/>
              <w:jc w:val="left"/>
              <w:rPr>
                <w:rFonts w:ascii="仿宋_GB2312" w:hAnsi="宋体" w:eastAsia="仿宋_GB2312" w:cs="宋体"/>
                <w:kern w:val="0"/>
                <w:sz w:val="24"/>
                <w:szCs w:val="24"/>
              </w:rPr>
            </w:pPr>
          </w:p>
        </w:tc>
        <w:tc>
          <w:tcPr>
            <w:tcW w:w="552" w:type="dxa"/>
            <w:gridSpan w:val="2"/>
            <w:tcBorders>
              <w:top w:val="nil"/>
              <w:left w:val="nil"/>
              <w:bottom w:val="nil"/>
              <w:right w:val="nil"/>
            </w:tcBorders>
            <w:shd w:val="clear" w:color="auto" w:fill="auto"/>
            <w:noWrap/>
            <w:vAlign w:val="bottom"/>
          </w:tcPr>
          <w:p w14:paraId="441E4F64">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FBEF995">
            <w:pPr>
              <w:widowControl/>
              <w:jc w:val="left"/>
              <w:rPr>
                <w:rFonts w:ascii="仿宋_GB2312" w:hAnsi="宋体" w:eastAsia="仿宋_GB2312" w:cs="宋体"/>
                <w:kern w:val="0"/>
                <w:sz w:val="26"/>
                <w:szCs w:val="26"/>
              </w:rPr>
            </w:pPr>
          </w:p>
        </w:tc>
      </w:tr>
      <w:tr w14:paraId="64CFF0CA">
        <w:tblPrEx>
          <w:tblCellMar>
            <w:top w:w="0" w:type="dxa"/>
            <w:left w:w="108" w:type="dxa"/>
            <w:bottom w:w="0" w:type="dxa"/>
            <w:right w:w="108" w:type="dxa"/>
          </w:tblCellMar>
        </w:tblPrEx>
        <w:trPr>
          <w:gridAfter w:val="6"/>
          <w:wAfter w:w="1886" w:type="dxa"/>
          <w:trHeight w:val="600" w:hRule="atLeast"/>
        </w:trPr>
        <w:tc>
          <w:tcPr>
            <w:tcW w:w="2836" w:type="dxa"/>
            <w:gridSpan w:val="3"/>
            <w:tcBorders>
              <w:top w:val="single" w:color="auto" w:sz="4" w:space="0"/>
              <w:left w:val="single" w:color="auto" w:sz="4" w:space="0"/>
              <w:bottom w:val="single" w:color="auto" w:sz="4" w:space="0"/>
              <w:right w:val="nil"/>
            </w:tcBorders>
            <w:shd w:val="clear" w:color="auto" w:fill="auto"/>
            <w:noWrap/>
            <w:vAlign w:val="center"/>
          </w:tcPr>
          <w:p w14:paraId="2F4E79FD">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662"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1F8EE53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后勤保障经费补助</w:t>
            </w:r>
          </w:p>
        </w:tc>
      </w:tr>
      <w:tr w14:paraId="002AC7F2">
        <w:tblPrEx>
          <w:tblCellMar>
            <w:top w:w="0" w:type="dxa"/>
            <w:left w:w="108" w:type="dxa"/>
            <w:bottom w:w="0" w:type="dxa"/>
            <w:right w:w="108" w:type="dxa"/>
          </w:tblCellMar>
        </w:tblPrEx>
        <w:trPr>
          <w:gridAfter w:val="6"/>
          <w:wAfter w:w="1886" w:type="dxa"/>
          <w:trHeight w:val="600" w:hRule="atLeast"/>
        </w:trPr>
        <w:tc>
          <w:tcPr>
            <w:tcW w:w="283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BF7D5A7">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409" w:type="dxa"/>
            <w:gridSpan w:val="3"/>
            <w:tcBorders>
              <w:top w:val="nil"/>
              <w:left w:val="nil"/>
              <w:bottom w:val="single" w:color="auto" w:sz="4" w:space="0"/>
              <w:right w:val="single" w:color="auto" w:sz="4" w:space="0"/>
            </w:tcBorders>
            <w:shd w:val="clear" w:color="auto" w:fill="auto"/>
            <w:vAlign w:val="center"/>
          </w:tcPr>
          <w:p w14:paraId="4BC1118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1985" w:type="dxa"/>
            <w:gridSpan w:val="5"/>
            <w:tcBorders>
              <w:top w:val="single" w:color="auto" w:sz="4" w:space="0"/>
              <w:left w:val="nil"/>
              <w:bottom w:val="single" w:color="auto" w:sz="4" w:space="0"/>
              <w:right w:val="single" w:color="000000" w:sz="4" w:space="0"/>
            </w:tcBorders>
            <w:shd w:val="clear" w:color="auto" w:fill="auto"/>
            <w:noWrap/>
            <w:vAlign w:val="center"/>
          </w:tcPr>
          <w:p w14:paraId="14785E9D">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4"/>
            <w:tcBorders>
              <w:top w:val="single" w:color="auto" w:sz="4" w:space="0"/>
              <w:left w:val="nil"/>
              <w:bottom w:val="single" w:color="auto" w:sz="4" w:space="0"/>
              <w:right w:val="single" w:color="000000" w:sz="4" w:space="0"/>
            </w:tcBorders>
            <w:shd w:val="clear" w:color="auto" w:fill="auto"/>
            <w:vAlign w:val="center"/>
          </w:tcPr>
          <w:p w14:paraId="7A7ECA9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62A12649">
        <w:tblPrEx>
          <w:tblCellMar>
            <w:top w:w="0" w:type="dxa"/>
            <w:left w:w="108" w:type="dxa"/>
            <w:bottom w:w="0" w:type="dxa"/>
            <w:right w:w="108" w:type="dxa"/>
          </w:tblCellMar>
        </w:tblPrEx>
        <w:trPr>
          <w:gridAfter w:val="6"/>
          <w:wAfter w:w="1886" w:type="dxa"/>
          <w:trHeight w:val="600" w:hRule="atLeast"/>
        </w:trPr>
        <w:tc>
          <w:tcPr>
            <w:tcW w:w="283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FB61AE0">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409" w:type="dxa"/>
            <w:gridSpan w:val="3"/>
            <w:tcBorders>
              <w:top w:val="nil"/>
              <w:left w:val="nil"/>
              <w:bottom w:val="single" w:color="auto" w:sz="4" w:space="0"/>
              <w:right w:val="single" w:color="auto" w:sz="4" w:space="0"/>
            </w:tcBorders>
            <w:shd w:val="clear" w:color="auto" w:fill="auto"/>
            <w:vAlign w:val="center"/>
          </w:tcPr>
          <w:p w14:paraId="76AB81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1985" w:type="dxa"/>
            <w:gridSpan w:val="5"/>
            <w:tcBorders>
              <w:top w:val="single" w:color="auto" w:sz="4" w:space="0"/>
              <w:left w:val="nil"/>
              <w:bottom w:val="single" w:color="auto" w:sz="4" w:space="0"/>
              <w:right w:val="nil"/>
            </w:tcBorders>
            <w:shd w:val="clear" w:color="auto" w:fill="auto"/>
            <w:noWrap/>
            <w:vAlign w:val="center"/>
          </w:tcPr>
          <w:p w14:paraId="5DB7F0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B379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00555677">
        <w:tblPrEx>
          <w:tblCellMar>
            <w:top w:w="0" w:type="dxa"/>
            <w:left w:w="108" w:type="dxa"/>
            <w:bottom w:w="0" w:type="dxa"/>
            <w:right w:w="108" w:type="dxa"/>
          </w:tblCellMar>
        </w:tblPrEx>
        <w:trPr>
          <w:gridAfter w:val="6"/>
          <w:wAfter w:w="1886" w:type="dxa"/>
          <w:trHeight w:val="2220" w:hRule="atLeast"/>
        </w:trPr>
        <w:tc>
          <w:tcPr>
            <w:tcW w:w="2836" w:type="dxa"/>
            <w:gridSpan w:val="3"/>
            <w:tcBorders>
              <w:top w:val="single" w:color="auto" w:sz="4" w:space="0"/>
              <w:left w:val="single" w:color="auto" w:sz="4" w:space="0"/>
              <w:bottom w:val="single" w:color="auto" w:sz="4" w:space="0"/>
              <w:right w:val="nil"/>
            </w:tcBorders>
            <w:shd w:val="clear" w:color="auto" w:fill="auto"/>
            <w:vAlign w:val="center"/>
          </w:tcPr>
          <w:p w14:paraId="645D7D8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662"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0311FD6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由于本单位办公楼拆迁，原来与民政局合署办公，公用一个食堂，搬迁到临时过渡性场所办公后，单位单独开办食堂开伙，保证单位员工吃饭问题</w:t>
            </w:r>
          </w:p>
        </w:tc>
      </w:tr>
      <w:tr w14:paraId="1DF13335">
        <w:tblPrEx>
          <w:tblCellMar>
            <w:top w:w="0" w:type="dxa"/>
            <w:left w:w="108" w:type="dxa"/>
            <w:bottom w:w="0" w:type="dxa"/>
            <w:right w:w="108" w:type="dxa"/>
          </w:tblCellMar>
        </w:tblPrEx>
        <w:trPr>
          <w:gridAfter w:val="6"/>
          <w:wAfter w:w="1886" w:type="dxa"/>
          <w:trHeight w:val="1611" w:hRule="atLeast"/>
        </w:trPr>
        <w:tc>
          <w:tcPr>
            <w:tcW w:w="2836" w:type="dxa"/>
            <w:gridSpan w:val="3"/>
            <w:tcBorders>
              <w:top w:val="single" w:color="auto" w:sz="4" w:space="0"/>
              <w:left w:val="single" w:color="auto" w:sz="4" w:space="0"/>
              <w:bottom w:val="single" w:color="auto" w:sz="4" w:space="0"/>
              <w:right w:val="nil"/>
            </w:tcBorders>
            <w:shd w:val="clear" w:color="auto" w:fill="auto"/>
            <w:vAlign w:val="center"/>
          </w:tcPr>
          <w:p w14:paraId="2E8E41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662"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5E1B828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主要解决单位全体员工的生活伙食费用开支。</w:t>
            </w:r>
          </w:p>
        </w:tc>
      </w:tr>
      <w:tr w14:paraId="5731F507">
        <w:tblPrEx>
          <w:tblCellMar>
            <w:top w:w="0" w:type="dxa"/>
            <w:left w:w="108" w:type="dxa"/>
            <w:bottom w:w="0" w:type="dxa"/>
            <w:right w:w="108" w:type="dxa"/>
          </w:tblCellMar>
        </w:tblPrEx>
        <w:trPr>
          <w:gridAfter w:val="6"/>
          <w:wAfter w:w="1886" w:type="dxa"/>
          <w:trHeight w:val="1407" w:hRule="atLeast"/>
        </w:trPr>
        <w:tc>
          <w:tcPr>
            <w:tcW w:w="2836" w:type="dxa"/>
            <w:gridSpan w:val="3"/>
            <w:tcBorders>
              <w:top w:val="single" w:color="auto" w:sz="4" w:space="0"/>
              <w:left w:val="single" w:color="auto" w:sz="4" w:space="0"/>
              <w:bottom w:val="single" w:color="auto" w:sz="4" w:space="0"/>
              <w:right w:val="nil"/>
            </w:tcBorders>
            <w:shd w:val="clear" w:color="auto" w:fill="auto"/>
            <w:vAlign w:val="center"/>
          </w:tcPr>
          <w:p w14:paraId="08AE36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662"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38BF6AA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后勤保障经费补助经费要持续保障。</w:t>
            </w:r>
          </w:p>
        </w:tc>
      </w:tr>
      <w:tr w14:paraId="08A0F1DF">
        <w:tblPrEx>
          <w:tblCellMar>
            <w:top w:w="0" w:type="dxa"/>
            <w:left w:w="108" w:type="dxa"/>
            <w:bottom w:w="0" w:type="dxa"/>
            <w:right w:w="108" w:type="dxa"/>
          </w:tblCellMar>
        </w:tblPrEx>
        <w:trPr>
          <w:gridAfter w:val="6"/>
          <w:wAfter w:w="1886" w:type="dxa"/>
          <w:trHeight w:val="540" w:hRule="atLeast"/>
        </w:trPr>
        <w:tc>
          <w:tcPr>
            <w:tcW w:w="9498"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0359E369">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2AB09965">
        <w:tblPrEx>
          <w:tblCellMar>
            <w:top w:w="0" w:type="dxa"/>
            <w:left w:w="108" w:type="dxa"/>
            <w:bottom w:w="0" w:type="dxa"/>
            <w:right w:w="108" w:type="dxa"/>
          </w:tblCellMar>
        </w:tblPrEx>
        <w:trPr>
          <w:gridAfter w:val="6"/>
          <w:wAfter w:w="1886"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53A8E4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701" w:type="dxa"/>
            <w:gridSpan w:val="2"/>
            <w:tcBorders>
              <w:top w:val="nil"/>
              <w:left w:val="nil"/>
              <w:bottom w:val="single" w:color="auto" w:sz="4" w:space="0"/>
              <w:right w:val="single" w:color="auto" w:sz="4" w:space="0"/>
            </w:tcBorders>
            <w:shd w:val="clear" w:color="auto" w:fill="auto"/>
            <w:vAlign w:val="center"/>
          </w:tcPr>
          <w:p w14:paraId="2950F2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5" w:type="dxa"/>
            <w:tcBorders>
              <w:top w:val="nil"/>
              <w:left w:val="nil"/>
              <w:bottom w:val="single" w:color="auto" w:sz="4" w:space="0"/>
              <w:right w:val="single" w:color="auto" w:sz="4" w:space="0"/>
            </w:tcBorders>
            <w:shd w:val="clear" w:color="auto" w:fill="auto"/>
            <w:vAlign w:val="center"/>
          </w:tcPr>
          <w:p w14:paraId="6FA979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60" w:type="dxa"/>
            <w:gridSpan w:val="3"/>
            <w:tcBorders>
              <w:top w:val="nil"/>
              <w:left w:val="nil"/>
              <w:bottom w:val="single" w:color="auto" w:sz="4" w:space="0"/>
              <w:right w:val="single" w:color="auto" w:sz="4" w:space="0"/>
            </w:tcBorders>
            <w:shd w:val="clear" w:color="auto" w:fill="auto"/>
            <w:vAlign w:val="center"/>
          </w:tcPr>
          <w:p w14:paraId="379C6C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17" w:type="dxa"/>
            <w:gridSpan w:val="3"/>
            <w:tcBorders>
              <w:top w:val="nil"/>
              <w:left w:val="nil"/>
              <w:bottom w:val="single" w:color="auto" w:sz="4" w:space="0"/>
              <w:right w:val="single" w:color="auto" w:sz="4" w:space="0"/>
            </w:tcBorders>
            <w:shd w:val="clear" w:color="auto" w:fill="auto"/>
            <w:vAlign w:val="center"/>
          </w:tcPr>
          <w:p w14:paraId="586AE7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5"/>
            <w:tcBorders>
              <w:top w:val="single" w:color="auto" w:sz="4" w:space="0"/>
              <w:left w:val="nil"/>
              <w:bottom w:val="single" w:color="auto" w:sz="4" w:space="0"/>
              <w:right w:val="single" w:color="auto" w:sz="4" w:space="0"/>
            </w:tcBorders>
            <w:shd w:val="clear" w:color="auto" w:fill="auto"/>
            <w:vAlign w:val="center"/>
          </w:tcPr>
          <w:p w14:paraId="29A8E0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01C5C8FB">
        <w:tblPrEx>
          <w:tblCellMar>
            <w:top w:w="0" w:type="dxa"/>
            <w:left w:w="108" w:type="dxa"/>
            <w:bottom w:w="0" w:type="dxa"/>
            <w:right w:w="108" w:type="dxa"/>
          </w:tblCellMar>
        </w:tblPrEx>
        <w:trPr>
          <w:gridAfter w:val="6"/>
          <w:wAfter w:w="1886"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535399C6">
            <w:pPr>
              <w:widowControl/>
              <w:jc w:val="left"/>
              <w:rPr>
                <w:rFonts w:ascii="仿宋_GB2312" w:hAnsi="宋体" w:eastAsia="仿宋_GB2312"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14:paraId="719A75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5" w:type="dxa"/>
            <w:tcBorders>
              <w:top w:val="nil"/>
              <w:left w:val="nil"/>
              <w:bottom w:val="single" w:color="auto" w:sz="4" w:space="0"/>
              <w:right w:val="single" w:color="auto" w:sz="4" w:space="0"/>
            </w:tcBorders>
            <w:shd w:val="clear" w:color="auto" w:fill="auto"/>
            <w:vAlign w:val="center"/>
          </w:tcPr>
          <w:p w14:paraId="18418CF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129600</w:t>
            </w:r>
          </w:p>
        </w:tc>
        <w:tc>
          <w:tcPr>
            <w:tcW w:w="1560" w:type="dxa"/>
            <w:gridSpan w:val="3"/>
            <w:tcBorders>
              <w:top w:val="nil"/>
              <w:left w:val="nil"/>
              <w:bottom w:val="single" w:color="auto" w:sz="4" w:space="0"/>
              <w:right w:val="single" w:color="auto" w:sz="4" w:space="0"/>
            </w:tcBorders>
            <w:shd w:val="clear" w:color="auto" w:fill="auto"/>
            <w:vAlign w:val="center"/>
          </w:tcPr>
          <w:p w14:paraId="2C2E158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129500</w:t>
            </w:r>
          </w:p>
        </w:tc>
        <w:tc>
          <w:tcPr>
            <w:tcW w:w="1417" w:type="dxa"/>
            <w:gridSpan w:val="3"/>
            <w:tcBorders>
              <w:top w:val="nil"/>
              <w:left w:val="nil"/>
              <w:bottom w:val="single" w:color="auto" w:sz="4" w:space="0"/>
              <w:right w:val="single" w:color="auto" w:sz="4" w:space="0"/>
            </w:tcBorders>
            <w:shd w:val="clear" w:color="auto" w:fill="auto"/>
            <w:vAlign w:val="center"/>
          </w:tcPr>
          <w:p w14:paraId="0308A7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99.92%</w:t>
            </w:r>
          </w:p>
        </w:tc>
        <w:tc>
          <w:tcPr>
            <w:tcW w:w="2410" w:type="dxa"/>
            <w:gridSpan w:val="5"/>
            <w:tcBorders>
              <w:top w:val="single" w:color="auto" w:sz="4" w:space="0"/>
              <w:left w:val="nil"/>
              <w:bottom w:val="single" w:color="auto" w:sz="4" w:space="0"/>
              <w:right w:val="single" w:color="000000" w:sz="4" w:space="0"/>
            </w:tcBorders>
            <w:shd w:val="clear" w:color="auto" w:fill="auto"/>
            <w:vAlign w:val="center"/>
          </w:tcPr>
          <w:p w14:paraId="3115F64D">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1A23AC5C">
        <w:tblPrEx>
          <w:tblCellMar>
            <w:top w:w="0" w:type="dxa"/>
            <w:left w:w="108" w:type="dxa"/>
            <w:bottom w:w="0" w:type="dxa"/>
            <w:right w:w="108" w:type="dxa"/>
          </w:tblCellMar>
        </w:tblPrEx>
        <w:trPr>
          <w:gridAfter w:val="6"/>
          <w:wAfter w:w="1886"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6082C963">
            <w:pPr>
              <w:widowControl/>
              <w:jc w:val="left"/>
              <w:rPr>
                <w:rFonts w:ascii="仿宋_GB2312" w:hAnsi="宋体" w:eastAsia="仿宋_GB2312"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14:paraId="1C0D29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5" w:type="dxa"/>
            <w:tcBorders>
              <w:top w:val="nil"/>
              <w:left w:val="nil"/>
              <w:bottom w:val="single" w:color="auto" w:sz="4" w:space="0"/>
              <w:right w:val="single" w:color="auto" w:sz="4" w:space="0"/>
            </w:tcBorders>
            <w:shd w:val="clear" w:color="auto" w:fill="auto"/>
            <w:vAlign w:val="center"/>
          </w:tcPr>
          <w:p w14:paraId="0C6828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129600</w:t>
            </w:r>
          </w:p>
        </w:tc>
        <w:tc>
          <w:tcPr>
            <w:tcW w:w="1560" w:type="dxa"/>
            <w:gridSpan w:val="3"/>
            <w:tcBorders>
              <w:top w:val="nil"/>
              <w:left w:val="nil"/>
              <w:bottom w:val="single" w:color="auto" w:sz="4" w:space="0"/>
              <w:right w:val="single" w:color="auto" w:sz="4" w:space="0"/>
            </w:tcBorders>
            <w:shd w:val="clear" w:color="auto" w:fill="auto"/>
            <w:vAlign w:val="center"/>
          </w:tcPr>
          <w:p w14:paraId="7BBEC6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129500</w:t>
            </w:r>
          </w:p>
        </w:tc>
        <w:tc>
          <w:tcPr>
            <w:tcW w:w="1417" w:type="dxa"/>
            <w:gridSpan w:val="3"/>
            <w:tcBorders>
              <w:top w:val="nil"/>
              <w:left w:val="nil"/>
              <w:bottom w:val="single" w:color="auto" w:sz="4" w:space="0"/>
              <w:right w:val="single" w:color="auto" w:sz="4" w:space="0"/>
            </w:tcBorders>
            <w:shd w:val="clear" w:color="auto" w:fill="auto"/>
            <w:vAlign w:val="center"/>
          </w:tcPr>
          <w:p w14:paraId="29DAAB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99.92%</w:t>
            </w:r>
          </w:p>
        </w:tc>
        <w:tc>
          <w:tcPr>
            <w:tcW w:w="2410" w:type="dxa"/>
            <w:gridSpan w:val="5"/>
            <w:tcBorders>
              <w:top w:val="single" w:color="auto" w:sz="4" w:space="0"/>
              <w:left w:val="nil"/>
              <w:bottom w:val="single" w:color="auto" w:sz="4" w:space="0"/>
              <w:right w:val="single" w:color="000000" w:sz="4" w:space="0"/>
            </w:tcBorders>
            <w:shd w:val="clear" w:color="auto" w:fill="auto"/>
            <w:vAlign w:val="center"/>
          </w:tcPr>
          <w:p w14:paraId="5FE9901D">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76777607">
      <w:pPr>
        <w:jc w:val="center"/>
        <w:rPr>
          <w:rFonts w:hint="eastAsia"/>
        </w:rPr>
      </w:pPr>
    </w:p>
    <w:tbl>
      <w:tblPr>
        <w:tblStyle w:val="2"/>
        <w:tblW w:w="12061" w:type="dxa"/>
        <w:tblInd w:w="-601" w:type="dxa"/>
        <w:tblLayout w:type="autofit"/>
        <w:tblCellMar>
          <w:top w:w="0" w:type="dxa"/>
          <w:left w:w="108" w:type="dxa"/>
          <w:bottom w:w="0" w:type="dxa"/>
          <w:right w:w="108" w:type="dxa"/>
        </w:tblCellMar>
      </w:tblPr>
      <w:tblGrid>
        <w:gridCol w:w="1135"/>
        <w:gridCol w:w="387"/>
        <w:gridCol w:w="1455"/>
        <w:gridCol w:w="1218"/>
        <w:gridCol w:w="342"/>
        <w:gridCol w:w="850"/>
        <w:gridCol w:w="709"/>
        <w:gridCol w:w="128"/>
        <w:gridCol w:w="223"/>
        <w:gridCol w:w="922"/>
        <w:gridCol w:w="144"/>
        <w:gridCol w:w="142"/>
        <w:gridCol w:w="1084"/>
        <w:gridCol w:w="492"/>
        <w:gridCol w:w="692"/>
        <w:gridCol w:w="416"/>
        <w:gridCol w:w="195"/>
        <w:gridCol w:w="376"/>
        <w:gridCol w:w="362"/>
        <w:gridCol w:w="553"/>
        <w:gridCol w:w="236"/>
      </w:tblGrid>
      <w:tr w14:paraId="22F0BE96">
        <w:tblPrEx>
          <w:tblCellMar>
            <w:top w:w="0" w:type="dxa"/>
            <w:left w:w="108" w:type="dxa"/>
            <w:bottom w:w="0" w:type="dxa"/>
            <w:right w:w="108" w:type="dxa"/>
          </w:tblCellMar>
        </w:tblPrEx>
        <w:trPr>
          <w:gridAfter w:val="3"/>
          <w:wAfter w:w="1151" w:type="dxa"/>
          <w:trHeight w:val="379" w:hRule="atLeast"/>
        </w:trPr>
        <w:tc>
          <w:tcPr>
            <w:tcW w:w="1522" w:type="dxa"/>
            <w:gridSpan w:val="2"/>
            <w:tcBorders>
              <w:top w:val="nil"/>
              <w:left w:val="nil"/>
              <w:bottom w:val="nil"/>
              <w:right w:val="nil"/>
            </w:tcBorders>
            <w:shd w:val="clear" w:color="auto" w:fill="auto"/>
            <w:noWrap/>
            <w:vAlign w:val="center"/>
          </w:tcPr>
          <w:p w14:paraId="3DD111BB">
            <w:pPr>
              <w:widowControl/>
              <w:jc w:val="left"/>
              <w:rPr>
                <w:rFonts w:ascii="黑体" w:hAnsi="黑体" w:eastAsia="黑体" w:cs="宋体"/>
                <w:kern w:val="0"/>
                <w:sz w:val="28"/>
                <w:szCs w:val="28"/>
              </w:rPr>
            </w:pPr>
            <w:r>
              <w:rPr>
                <w:rFonts w:hint="eastAsia" w:ascii="黑体" w:hAnsi="黑体" w:eastAsia="黑体" w:cs="宋体"/>
                <w:kern w:val="0"/>
                <w:sz w:val="28"/>
                <w:szCs w:val="28"/>
              </w:rPr>
              <w:t>附件1.8</w:t>
            </w:r>
          </w:p>
        </w:tc>
        <w:tc>
          <w:tcPr>
            <w:tcW w:w="2673" w:type="dxa"/>
            <w:gridSpan w:val="2"/>
            <w:tcBorders>
              <w:top w:val="nil"/>
              <w:left w:val="nil"/>
              <w:bottom w:val="nil"/>
              <w:right w:val="nil"/>
            </w:tcBorders>
            <w:shd w:val="clear" w:color="auto" w:fill="auto"/>
            <w:noWrap/>
            <w:vAlign w:val="bottom"/>
          </w:tcPr>
          <w:p w14:paraId="4A2FA2BA">
            <w:pPr>
              <w:widowControl/>
              <w:jc w:val="left"/>
              <w:rPr>
                <w:rFonts w:ascii="仿宋_GB2312" w:hAnsi="宋体" w:eastAsia="仿宋_GB2312" w:cs="宋体"/>
                <w:kern w:val="0"/>
                <w:sz w:val="26"/>
                <w:szCs w:val="26"/>
              </w:rPr>
            </w:pPr>
          </w:p>
        </w:tc>
        <w:tc>
          <w:tcPr>
            <w:tcW w:w="2029" w:type="dxa"/>
            <w:gridSpan w:val="4"/>
            <w:tcBorders>
              <w:top w:val="nil"/>
              <w:left w:val="nil"/>
              <w:bottom w:val="nil"/>
              <w:right w:val="nil"/>
            </w:tcBorders>
            <w:shd w:val="clear" w:color="auto" w:fill="auto"/>
            <w:noWrap/>
            <w:vAlign w:val="bottom"/>
          </w:tcPr>
          <w:p w14:paraId="10A5C515">
            <w:pPr>
              <w:widowControl/>
              <w:jc w:val="left"/>
              <w:rPr>
                <w:rFonts w:ascii="仿宋_GB2312" w:hAnsi="宋体" w:eastAsia="仿宋_GB2312" w:cs="宋体"/>
                <w:kern w:val="0"/>
                <w:sz w:val="26"/>
                <w:szCs w:val="26"/>
              </w:rPr>
            </w:pPr>
          </w:p>
        </w:tc>
        <w:tc>
          <w:tcPr>
            <w:tcW w:w="1145" w:type="dxa"/>
            <w:gridSpan w:val="2"/>
            <w:tcBorders>
              <w:top w:val="nil"/>
              <w:left w:val="nil"/>
              <w:bottom w:val="nil"/>
              <w:right w:val="nil"/>
            </w:tcBorders>
            <w:shd w:val="clear" w:color="auto" w:fill="auto"/>
            <w:noWrap/>
            <w:vAlign w:val="bottom"/>
          </w:tcPr>
          <w:p w14:paraId="68D87C50">
            <w:pPr>
              <w:widowControl/>
              <w:jc w:val="left"/>
              <w:rPr>
                <w:rFonts w:ascii="仿宋_GB2312" w:hAnsi="宋体" w:eastAsia="仿宋_GB2312" w:cs="宋体"/>
                <w:kern w:val="0"/>
                <w:sz w:val="26"/>
                <w:szCs w:val="26"/>
              </w:rPr>
            </w:pPr>
          </w:p>
        </w:tc>
        <w:tc>
          <w:tcPr>
            <w:tcW w:w="1862" w:type="dxa"/>
            <w:gridSpan w:val="4"/>
            <w:tcBorders>
              <w:top w:val="nil"/>
              <w:left w:val="nil"/>
              <w:bottom w:val="nil"/>
              <w:right w:val="nil"/>
            </w:tcBorders>
            <w:shd w:val="clear" w:color="auto" w:fill="auto"/>
            <w:noWrap/>
            <w:vAlign w:val="bottom"/>
          </w:tcPr>
          <w:p w14:paraId="3781E829">
            <w:pPr>
              <w:widowControl/>
              <w:jc w:val="left"/>
              <w:rPr>
                <w:rFonts w:ascii="仿宋_GB2312" w:hAnsi="宋体" w:eastAsia="仿宋_GB2312" w:cs="宋体"/>
                <w:kern w:val="0"/>
                <w:sz w:val="26"/>
                <w:szCs w:val="26"/>
              </w:rPr>
            </w:pPr>
          </w:p>
        </w:tc>
        <w:tc>
          <w:tcPr>
            <w:tcW w:w="1303" w:type="dxa"/>
            <w:gridSpan w:val="3"/>
            <w:tcBorders>
              <w:top w:val="nil"/>
              <w:left w:val="nil"/>
              <w:bottom w:val="nil"/>
              <w:right w:val="nil"/>
            </w:tcBorders>
            <w:shd w:val="clear" w:color="auto" w:fill="auto"/>
            <w:noWrap/>
            <w:vAlign w:val="bottom"/>
          </w:tcPr>
          <w:p w14:paraId="6F9AD60E">
            <w:pPr>
              <w:widowControl/>
              <w:jc w:val="left"/>
              <w:rPr>
                <w:rFonts w:ascii="仿宋_GB2312" w:hAnsi="宋体" w:eastAsia="仿宋_GB2312" w:cs="宋体"/>
                <w:kern w:val="0"/>
                <w:sz w:val="26"/>
                <w:szCs w:val="26"/>
              </w:rPr>
            </w:pPr>
          </w:p>
        </w:tc>
        <w:tc>
          <w:tcPr>
            <w:tcW w:w="376" w:type="dxa"/>
            <w:tcBorders>
              <w:top w:val="nil"/>
              <w:left w:val="nil"/>
              <w:bottom w:val="nil"/>
              <w:right w:val="nil"/>
            </w:tcBorders>
            <w:shd w:val="clear" w:color="auto" w:fill="auto"/>
            <w:noWrap/>
            <w:vAlign w:val="bottom"/>
          </w:tcPr>
          <w:p w14:paraId="47A20167">
            <w:pPr>
              <w:widowControl/>
              <w:jc w:val="left"/>
              <w:rPr>
                <w:rFonts w:ascii="仿宋_GB2312" w:hAnsi="宋体" w:eastAsia="仿宋_GB2312" w:cs="宋体"/>
                <w:kern w:val="0"/>
                <w:sz w:val="26"/>
                <w:szCs w:val="26"/>
              </w:rPr>
            </w:pPr>
          </w:p>
        </w:tc>
      </w:tr>
      <w:tr w14:paraId="2C0D7437">
        <w:tblPrEx>
          <w:tblCellMar>
            <w:top w:w="0" w:type="dxa"/>
            <w:left w:w="108" w:type="dxa"/>
            <w:bottom w:w="0" w:type="dxa"/>
            <w:right w:w="108" w:type="dxa"/>
          </w:tblCellMar>
        </w:tblPrEx>
        <w:trPr>
          <w:gridAfter w:val="6"/>
          <w:wAfter w:w="2138" w:type="dxa"/>
          <w:trHeight w:val="582" w:hRule="atLeast"/>
        </w:trPr>
        <w:tc>
          <w:tcPr>
            <w:tcW w:w="9923" w:type="dxa"/>
            <w:gridSpan w:val="15"/>
            <w:tcBorders>
              <w:top w:val="nil"/>
              <w:left w:val="nil"/>
              <w:bottom w:val="nil"/>
              <w:right w:val="nil"/>
            </w:tcBorders>
            <w:shd w:val="clear" w:color="auto" w:fill="auto"/>
            <w:noWrap/>
            <w:vAlign w:val="center"/>
          </w:tcPr>
          <w:p w14:paraId="3E8CBD26">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1E634403">
        <w:tblPrEx>
          <w:tblCellMar>
            <w:top w:w="0" w:type="dxa"/>
            <w:left w:w="108" w:type="dxa"/>
            <w:bottom w:w="0" w:type="dxa"/>
            <w:right w:w="108" w:type="dxa"/>
          </w:tblCellMar>
        </w:tblPrEx>
        <w:trPr>
          <w:gridAfter w:val="6"/>
          <w:wAfter w:w="2138" w:type="dxa"/>
          <w:trHeight w:val="379" w:hRule="atLeast"/>
        </w:trPr>
        <w:tc>
          <w:tcPr>
            <w:tcW w:w="9923" w:type="dxa"/>
            <w:gridSpan w:val="15"/>
            <w:tcBorders>
              <w:top w:val="nil"/>
              <w:left w:val="nil"/>
              <w:bottom w:val="nil"/>
              <w:right w:val="nil"/>
            </w:tcBorders>
            <w:shd w:val="clear" w:color="auto" w:fill="auto"/>
            <w:noWrap/>
            <w:vAlign w:val="center"/>
          </w:tcPr>
          <w:p w14:paraId="1C295EA6">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1AC340AD">
        <w:tblPrEx>
          <w:tblCellMar>
            <w:top w:w="0" w:type="dxa"/>
            <w:left w:w="108" w:type="dxa"/>
            <w:bottom w:w="0" w:type="dxa"/>
            <w:right w:w="108" w:type="dxa"/>
          </w:tblCellMar>
        </w:tblPrEx>
        <w:trPr>
          <w:trHeight w:val="360" w:hRule="atLeast"/>
        </w:trPr>
        <w:tc>
          <w:tcPr>
            <w:tcW w:w="6447" w:type="dxa"/>
            <w:gridSpan w:val="9"/>
            <w:tcBorders>
              <w:top w:val="nil"/>
              <w:left w:val="nil"/>
              <w:bottom w:val="nil"/>
              <w:right w:val="nil"/>
            </w:tcBorders>
            <w:shd w:val="clear" w:color="auto" w:fill="auto"/>
            <w:noWrap/>
            <w:vAlign w:val="center"/>
          </w:tcPr>
          <w:p w14:paraId="2E88F1E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92" w:type="dxa"/>
            <w:gridSpan w:val="4"/>
            <w:tcBorders>
              <w:top w:val="nil"/>
              <w:left w:val="nil"/>
              <w:bottom w:val="nil"/>
              <w:right w:val="nil"/>
            </w:tcBorders>
            <w:shd w:val="clear" w:color="auto" w:fill="auto"/>
            <w:noWrap/>
            <w:vAlign w:val="bottom"/>
          </w:tcPr>
          <w:p w14:paraId="6D0CBF1E">
            <w:pPr>
              <w:widowControl/>
              <w:jc w:val="left"/>
              <w:rPr>
                <w:rFonts w:ascii="仿宋_GB2312" w:hAnsi="宋体" w:eastAsia="仿宋_GB2312" w:cs="宋体"/>
                <w:kern w:val="0"/>
                <w:sz w:val="24"/>
                <w:szCs w:val="24"/>
              </w:rPr>
            </w:pPr>
          </w:p>
        </w:tc>
        <w:tc>
          <w:tcPr>
            <w:tcW w:w="1600" w:type="dxa"/>
            <w:gridSpan w:val="3"/>
            <w:tcBorders>
              <w:top w:val="nil"/>
              <w:left w:val="nil"/>
              <w:bottom w:val="nil"/>
              <w:right w:val="nil"/>
            </w:tcBorders>
            <w:shd w:val="clear" w:color="auto" w:fill="auto"/>
            <w:noWrap/>
            <w:vAlign w:val="bottom"/>
          </w:tcPr>
          <w:p w14:paraId="3534CB94">
            <w:pPr>
              <w:widowControl/>
              <w:jc w:val="left"/>
              <w:rPr>
                <w:rFonts w:ascii="仿宋_GB2312" w:hAnsi="宋体" w:eastAsia="仿宋_GB2312" w:cs="宋体"/>
                <w:kern w:val="0"/>
                <w:sz w:val="24"/>
                <w:szCs w:val="24"/>
              </w:rPr>
            </w:pPr>
          </w:p>
        </w:tc>
        <w:tc>
          <w:tcPr>
            <w:tcW w:w="933" w:type="dxa"/>
            <w:gridSpan w:val="3"/>
            <w:tcBorders>
              <w:top w:val="nil"/>
              <w:left w:val="nil"/>
              <w:bottom w:val="nil"/>
              <w:right w:val="nil"/>
            </w:tcBorders>
            <w:shd w:val="clear" w:color="auto" w:fill="auto"/>
            <w:noWrap/>
          </w:tcPr>
          <w:p w14:paraId="67BC1705">
            <w:pPr>
              <w:widowControl/>
              <w:jc w:val="left"/>
              <w:rPr>
                <w:rFonts w:ascii="仿宋_GB2312" w:hAnsi="宋体" w:eastAsia="仿宋_GB2312" w:cs="宋体"/>
                <w:kern w:val="0"/>
                <w:sz w:val="24"/>
                <w:szCs w:val="24"/>
              </w:rPr>
            </w:pPr>
          </w:p>
        </w:tc>
        <w:tc>
          <w:tcPr>
            <w:tcW w:w="553" w:type="dxa"/>
            <w:tcBorders>
              <w:top w:val="nil"/>
              <w:left w:val="nil"/>
              <w:bottom w:val="nil"/>
              <w:right w:val="nil"/>
            </w:tcBorders>
            <w:shd w:val="clear" w:color="auto" w:fill="auto"/>
            <w:noWrap/>
            <w:vAlign w:val="bottom"/>
          </w:tcPr>
          <w:p w14:paraId="1DFE754A">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E5C70B4">
            <w:pPr>
              <w:widowControl/>
              <w:jc w:val="left"/>
              <w:rPr>
                <w:rFonts w:ascii="仿宋_GB2312" w:hAnsi="宋体" w:eastAsia="仿宋_GB2312" w:cs="宋体"/>
                <w:kern w:val="0"/>
                <w:sz w:val="26"/>
                <w:szCs w:val="26"/>
              </w:rPr>
            </w:pPr>
          </w:p>
        </w:tc>
      </w:tr>
      <w:tr w14:paraId="0339CC33">
        <w:tblPrEx>
          <w:tblCellMar>
            <w:top w:w="0" w:type="dxa"/>
            <w:left w:w="108" w:type="dxa"/>
            <w:bottom w:w="0" w:type="dxa"/>
            <w:right w:w="108" w:type="dxa"/>
          </w:tblCellMar>
        </w:tblPrEx>
        <w:trPr>
          <w:gridAfter w:val="6"/>
          <w:wAfter w:w="2138" w:type="dxa"/>
          <w:trHeight w:val="600" w:hRule="atLeast"/>
        </w:trPr>
        <w:tc>
          <w:tcPr>
            <w:tcW w:w="2977" w:type="dxa"/>
            <w:gridSpan w:val="3"/>
            <w:tcBorders>
              <w:top w:val="single" w:color="auto" w:sz="4" w:space="0"/>
              <w:left w:val="single" w:color="auto" w:sz="4" w:space="0"/>
              <w:bottom w:val="single" w:color="auto" w:sz="4" w:space="0"/>
              <w:right w:val="nil"/>
            </w:tcBorders>
            <w:shd w:val="clear" w:color="auto" w:fill="auto"/>
            <w:noWrap/>
            <w:vAlign w:val="center"/>
          </w:tcPr>
          <w:p w14:paraId="225F3397">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946"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1D59B7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环境整治</w:t>
            </w:r>
          </w:p>
        </w:tc>
      </w:tr>
      <w:tr w14:paraId="597723A1">
        <w:tblPrEx>
          <w:tblCellMar>
            <w:top w:w="0" w:type="dxa"/>
            <w:left w:w="108" w:type="dxa"/>
            <w:bottom w:w="0" w:type="dxa"/>
            <w:right w:w="108" w:type="dxa"/>
          </w:tblCellMar>
        </w:tblPrEx>
        <w:trPr>
          <w:gridAfter w:val="6"/>
          <w:wAfter w:w="2138"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91300F8">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410" w:type="dxa"/>
            <w:gridSpan w:val="3"/>
            <w:tcBorders>
              <w:top w:val="nil"/>
              <w:left w:val="nil"/>
              <w:bottom w:val="single" w:color="auto" w:sz="4" w:space="0"/>
              <w:right w:val="single" w:color="auto" w:sz="4" w:space="0"/>
            </w:tcBorders>
            <w:shd w:val="clear" w:color="auto" w:fill="auto"/>
            <w:vAlign w:val="center"/>
          </w:tcPr>
          <w:p w14:paraId="7884E6D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68" w:type="dxa"/>
            <w:gridSpan w:val="6"/>
            <w:tcBorders>
              <w:top w:val="single" w:color="auto" w:sz="4" w:space="0"/>
              <w:left w:val="nil"/>
              <w:bottom w:val="single" w:color="auto" w:sz="4" w:space="0"/>
              <w:right w:val="single" w:color="000000" w:sz="4" w:space="0"/>
            </w:tcBorders>
            <w:shd w:val="clear" w:color="auto" w:fill="auto"/>
            <w:noWrap/>
            <w:vAlign w:val="center"/>
          </w:tcPr>
          <w:p w14:paraId="472DF62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6589E8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587033CF">
        <w:tblPrEx>
          <w:tblCellMar>
            <w:top w:w="0" w:type="dxa"/>
            <w:left w:w="108" w:type="dxa"/>
            <w:bottom w:w="0" w:type="dxa"/>
            <w:right w:w="108" w:type="dxa"/>
          </w:tblCellMar>
        </w:tblPrEx>
        <w:trPr>
          <w:gridAfter w:val="6"/>
          <w:wAfter w:w="2138"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DDC72E7">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410" w:type="dxa"/>
            <w:gridSpan w:val="3"/>
            <w:tcBorders>
              <w:top w:val="nil"/>
              <w:left w:val="nil"/>
              <w:bottom w:val="single" w:color="auto" w:sz="4" w:space="0"/>
              <w:right w:val="single" w:color="auto" w:sz="4" w:space="0"/>
            </w:tcBorders>
            <w:shd w:val="clear" w:color="auto" w:fill="auto"/>
            <w:vAlign w:val="center"/>
          </w:tcPr>
          <w:p w14:paraId="73F164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p>
        </w:tc>
        <w:tc>
          <w:tcPr>
            <w:tcW w:w="2268" w:type="dxa"/>
            <w:gridSpan w:val="6"/>
            <w:tcBorders>
              <w:top w:val="single" w:color="auto" w:sz="4" w:space="0"/>
              <w:left w:val="nil"/>
              <w:bottom w:val="single" w:color="auto" w:sz="4" w:space="0"/>
              <w:right w:val="nil"/>
            </w:tcBorders>
            <w:shd w:val="clear" w:color="auto" w:fill="auto"/>
            <w:noWrap/>
            <w:vAlign w:val="center"/>
          </w:tcPr>
          <w:p w14:paraId="352AF1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872B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37C5207D">
        <w:tblPrEx>
          <w:tblCellMar>
            <w:top w:w="0" w:type="dxa"/>
            <w:left w:w="108" w:type="dxa"/>
            <w:bottom w:w="0" w:type="dxa"/>
            <w:right w:w="108" w:type="dxa"/>
          </w:tblCellMar>
        </w:tblPrEx>
        <w:trPr>
          <w:gridAfter w:val="6"/>
          <w:wAfter w:w="2138" w:type="dxa"/>
          <w:trHeight w:val="2220"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612A1FF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946"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6ADF11E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2016年自区残联机关搬入后即遭水淹，且现办公地点在迪雅花园小区居民楼内，不太便于残疾人前来办公。</w:t>
            </w:r>
          </w:p>
        </w:tc>
      </w:tr>
      <w:tr w14:paraId="71026761">
        <w:tblPrEx>
          <w:tblCellMar>
            <w:top w:w="0" w:type="dxa"/>
            <w:left w:w="108" w:type="dxa"/>
            <w:bottom w:w="0" w:type="dxa"/>
            <w:right w:w="108" w:type="dxa"/>
          </w:tblCellMar>
        </w:tblPrEx>
        <w:trPr>
          <w:gridAfter w:val="6"/>
          <w:wAfter w:w="2138" w:type="dxa"/>
          <w:trHeight w:val="1469"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54EAF5A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946"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2B2BD8D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全部投入外部环境整治。</w:t>
            </w:r>
          </w:p>
        </w:tc>
      </w:tr>
      <w:tr w14:paraId="14982C49">
        <w:tblPrEx>
          <w:tblCellMar>
            <w:top w:w="0" w:type="dxa"/>
            <w:left w:w="108" w:type="dxa"/>
            <w:bottom w:w="0" w:type="dxa"/>
            <w:right w:w="108" w:type="dxa"/>
          </w:tblCellMar>
        </w:tblPrEx>
        <w:trPr>
          <w:gridAfter w:val="6"/>
          <w:wAfter w:w="2138" w:type="dxa"/>
          <w:trHeight w:val="1405"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3FB8AE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946"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65B0D37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对不同类型的项目建立相对应的绩效管理。</w:t>
            </w:r>
          </w:p>
        </w:tc>
      </w:tr>
      <w:tr w14:paraId="3F315CF1">
        <w:tblPrEx>
          <w:tblCellMar>
            <w:top w:w="0" w:type="dxa"/>
            <w:left w:w="108" w:type="dxa"/>
            <w:bottom w:w="0" w:type="dxa"/>
            <w:right w:w="108" w:type="dxa"/>
          </w:tblCellMar>
        </w:tblPrEx>
        <w:trPr>
          <w:gridAfter w:val="6"/>
          <w:wAfter w:w="2138" w:type="dxa"/>
          <w:trHeight w:val="540" w:hRule="atLeast"/>
        </w:trPr>
        <w:tc>
          <w:tcPr>
            <w:tcW w:w="9923"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3DCBF9D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34558C42">
        <w:tblPrEx>
          <w:tblCellMar>
            <w:top w:w="0" w:type="dxa"/>
            <w:left w:w="108" w:type="dxa"/>
            <w:bottom w:w="0" w:type="dxa"/>
            <w:right w:w="108" w:type="dxa"/>
          </w:tblCellMar>
        </w:tblPrEx>
        <w:trPr>
          <w:gridAfter w:val="6"/>
          <w:wAfter w:w="2138"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6FDA3C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gridSpan w:val="2"/>
            <w:tcBorders>
              <w:top w:val="nil"/>
              <w:left w:val="nil"/>
              <w:bottom w:val="single" w:color="auto" w:sz="4" w:space="0"/>
              <w:right w:val="single" w:color="auto" w:sz="4" w:space="0"/>
            </w:tcBorders>
            <w:shd w:val="clear" w:color="auto" w:fill="auto"/>
            <w:vAlign w:val="center"/>
          </w:tcPr>
          <w:p w14:paraId="65448D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560" w:type="dxa"/>
            <w:gridSpan w:val="2"/>
            <w:tcBorders>
              <w:top w:val="nil"/>
              <w:left w:val="nil"/>
              <w:bottom w:val="single" w:color="auto" w:sz="4" w:space="0"/>
              <w:right w:val="single" w:color="auto" w:sz="4" w:space="0"/>
            </w:tcBorders>
            <w:shd w:val="clear" w:color="auto" w:fill="auto"/>
            <w:vAlign w:val="center"/>
          </w:tcPr>
          <w:p w14:paraId="7016E2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59" w:type="dxa"/>
            <w:gridSpan w:val="2"/>
            <w:tcBorders>
              <w:top w:val="nil"/>
              <w:left w:val="nil"/>
              <w:bottom w:val="single" w:color="auto" w:sz="4" w:space="0"/>
              <w:right w:val="single" w:color="auto" w:sz="4" w:space="0"/>
            </w:tcBorders>
            <w:shd w:val="clear" w:color="auto" w:fill="auto"/>
            <w:vAlign w:val="center"/>
          </w:tcPr>
          <w:p w14:paraId="40AFFA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17" w:type="dxa"/>
            <w:gridSpan w:val="4"/>
            <w:tcBorders>
              <w:top w:val="nil"/>
              <w:left w:val="nil"/>
              <w:bottom w:val="single" w:color="auto" w:sz="4" w:space="0"/>
              <w:right w:val="single" w:color="auto" w:sz="4" w:space="0"/>
            </w:tcBorders>
            <w:shd w:val="clear" w:color="auto" w:fill="auto"/>
            <w:vAlign w:val="center"/>
          </w:tcPr>
          <w:p w14:paraId="1852AD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14:paraId="136676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32831E8A">
        <w:tblPrEx>
          <w:tblCellMar>
            <w:top w:w="0" w:type="dxa"/>
            <w:left w:w="108" w:type="dxa"/>
            <w:bottom w:w="0" w:type="dxa"/>
            <w:right w:w="108" w:type="dxa"/>
          </w:tblCellMar>
        </w:tblPrEx>
        <w:trPr>
          <w:gridAfter w:val="6"/>
          <w:wAfter w:w="2138"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08353CCD">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3757BC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560" w:type="dxa"/>
            <w:gridSpan w:val="2"/>
            <w:tcBorders>
              <w:top w:val="nil"/>
              <w:left w:val="nil"/>
              <w:bottom w:val="single" w:color="auto" w:sz="4" w:space="0"/>
              <w:right w:val="single" w:color="auto" w:sz="4" w:space="0"/>
            </w:tcBorders>
            <w:shd w:val="clear" w:color="auto" w:fill="auto"/>
            <w:vAlign w:val="center"/>
          </w:tcPr>
          <w:p w14:paraId="076B8E2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120000</w:t>
            </w:r>
          </w:p>
        </w:tc>
        <w:tc>
          <w:tcPr>
            <w:tcW w:w="1559" w:type="dxa"/>
            <w:gridSpan w:val="2"/>
            <w:tcBorders>
              <w:top w:val="nil"/>
              <w:left w:val="nil"/>
              <w:bottom w:val="single" w:color="auto" w:sz="4" w:space="0"/>
              <w:right w:val="single" w:color="auto" w:sz="4" w:space="0"/>
            </w:tcBorders>
            <w:shd w:val="clear" w:color="auto" w:fill="auto"/>
            <w:vAlign w:val="center"/>
          </w:tcPr>
          <w:p w14:paraId="4EBA350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117700</w:t>
            </w:r>
          </w:p>
        </w:tc>
        <w:tc>
          <w:tcPr>
            <w:tcW w:w="1417" w:type="dxa"/>
            <w:gridSpan w:val="4"/>
            <w:tcBorders>
              <w:top w:val="nil"/>
              <w:left w:val="nil"/>
              <w:bottom w:val="single" w:color="auto" w:sz="4" w:space="0"/>
              <w:right w:val="single" w:color="auto" w:sz="4" w:space="0"/>
            </w:tcBorders>
            <w:shd w:val="clear" w:color="auto" w:fill="auto"/>
            <w:vAlign w:val="center"/>
          </w:tcPr>
          <w:p w14:paraId="337D2B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98.08%</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400F9FAA">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7A7E3385">
        <w:tblPrEx>
          <w:tblCellMar>
            <w:top w:w="0" w:type="dxa"/>
            <w:left w:w="108" w:type="dxa"/>
            <w:bottom w:w="0" w:type="dxa"/>
            <w:right w:w="108" w:type="dxa"/>
          </w:tblCellMar>
        </w:tblPrEx>
        <w:trPr>
          <w:gridAfter w:val="6"/>
          <w:wAfter w:w="2138"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1B865C68">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5CAE8B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560" w:type="dxa"/>
            <w:gridSpan w:val="2"/>
            <w:tcBorders>
              <w:top w:val="nil"/>
              <w:left w:val="nil"/>
              <w:bottom w:val="single" w:color="auto" w:sz="4" w:space="0"/>
              <w:right w:val="single" w:color="auto" w:sz="4" w:space="0"/>
            </w:tcBorders>
            <w:shd w:val="clear" w:color="auto" w:fill="auto"/>
            <w:vAlign w:val="center"/>
          </w:tcPr>
          <w:p w14:paraId="1FC866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120000</w:t>
            </w:r>
          </w:p>
        </w:tc>
        <w:tc>
          <w:tcPr>
            <w:tcW w:w="1559" w:type="dxa"/>
            <w:gridSpan w:val="2"/>
            <w:tcBorders>
              <w:top w:val="nil"/>
              <w:left w:val="nil"/>
              <w:bottom w:val="single" w:color="auto" w:sz="4" w:space="0"/>
              <w:right w:val="single" w:color="auto" w:sz="4" w:space="0"/>
            </w:tcBorders>
            <w:shd w:val="clear" w:color="auto" w:fill="auto"/>
            <w:vAlign w:val="center"/>
          </w:tcPr>
          <w:p w14:paraId="06EFDF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117700</w:t>
            </w:r>
          </w:p>
        </w:tc>
        <w:tc>
          <w:tcPr>
            <w:tcW w:w="1417" w:type="dxa"/>
            <w:gridSpan w:val="4"/>
            <w:tcBorders>
              <w:top w:val="nil"/>
              <w:left w:val="nil"/>
              <w:bottom w:val="single" w:color="auto" w:sz="4" w:space="0"/>
              <w:right w:val="single" w:color="auto" w:sz="4" w:space="0"/>
            </w:tcBorders>
            <w:shd w:val="clear" w:color="auto" w:fill="auto"/>
            <w:vAlign w:val="center"/>
          </w:tcPr>
          <w:p w14:paraId="4440BF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98.08%</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39F2B34C">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6E0E4919">
      <w:pPr>
        <w:jc w:val="center"/>
        <w:rPr>
          <w:rFonts w:hint="eastAsia"/>
        </w:rPr>
      </w:pPr>
    </w:p>
    <w:tbl>
      <w:tblPr>
        <w:tblStyle w:val="2"/>
        <w:tblW w:w="11355" w:type="dxa"/>
        <w:tblInd w:w="-601" w:type="dxa"/>
        <w:tblLayout w:type="autofit"/>
        <w:tblCellMar>
          <w:top w:w="0" w:type="dxa"/>
          <w:left w:w="108" w:type="dxa"/>
          <w:bottom w:w="0" w:type="dxa"/>
          <w:right w:w="108" w:type="dxa"/>
        </w:tblCellMar>
      </w:tblPr>
      <w:tblGrid>
        <w:gridCol w:w="1135"/>
        <w:gridCol w:w="387"/>
        <w:gridCol w:w="1455"/>
        <w:gridCol w:w="1218"/>
        <w:gridCol w:w="58"/>
        <w:gridCol w:w="992"/>
        <w:gridCol w:w="426"/>
        <w:gridCol w:w="553"/>
        <w:gridCol w:w="223"/>
        <w:gridCol w:w="499"/>
        <w:gridCol w:w="426"/>
        <w:gridCol w:w="1370"/>
        <w:gridCol w:w="492"/>
        <w:gridCol w:w="280"/>
        <w:gridCol w:w="277"/>
        <w:gridCol w:w="749"/>
        <w:gridCol w:w="32"/>
        <w:gridCol w:w="344"/>
        <w:gridCol w:w="209"/>
        <w:gridCol w:w="236"/>
      </w:tblGrid>
      <w:tr w14:paraId="04E14320">
        <w:tblPrEx>
          <w:tblCellMar>
            <w:top w:w="0" w:type="dxa"/>
            <w:left w:w="108" w:type="dxa"/>
            <w:bottom w:w="0" w:type="dxa"/>
            <w:right w:w="108" w:type="dxa"/>
          </w:tblCellMar>
        </w:tblPrEx>
        <w:trPr>
          <w:gridAfter w:val="2"/>
          <w:wAfter w:w="445" w:type="dxa"/>
          <w:trHeight w:val="379" w:hRule="atLeast"/>
        </w:trPr>
        <w:tc>
          <w:tcPr>
            <w:tcW w:w="1522" w:type="dxa"/>
            <w:gridSpan w:val="2"/>
            <w:tcBorders>
              <w:top w:val="nil"/>
              <w:left w:val="nil"/>
              <w:bottom w:val="nil"/>
              <w:right w:val="nil"/>
            </w:tcBorders>
            <w:shd w:val="clear" w:color="auto" w:fill="auto"/>
            <w:noWrap/>
            <w:vAlign w:val="center"/>
          </w:tcPr>
          <w:p w14:paraId="7533012F">
            <w:pPr>
              <w:widowControl/>
              <w:jc w:val="left"/>
              <w:rPr>
                <w:rFonts w:ascii="黑体" w:hAnsi="黑体" w:eastAsia="黑体" w:cs="宋体"/>
                <w:kern w:val="0"/>
                <w:sz w:val="28"/>
                <w:szCs w:val="28"/>
              </w:rPr>
            </w:pPr>
            <w:r>
              <w:rPr>
                <w:rFonts w:hint="eastAsia" w:ascii="黑体" w:hAnsi="黑体" w:eastAsia="黑体" w:cs="宋体"/>
                <w:kern w:val="0"/>
                <w:sz w:val="28"/>
                <w:szCs w:val="28"/>
              </w:rPr>
              <w:t>附件1.9</w:t>
            </w:r>
          </w:p>
        </w:tc>
        <w:tc>
          <w:tcPr>
            <w:tcW w:w="2673" w:type="dxa"/>
            <w:gridSpan w:val="2"/>
            <w:tcBorders>
              <w:top w:val="nil"/>
              <w:left w:val="nil"/>
              <w:bottom w:val="nil"/>
              <w:right w:val="nil"/>
            </w:tcBorders>
            <w:shd w:val="clear" w:color="auto" w:fill="auto"/>
            <w:noWrap/>
            <w:vAlign w:val="bottom"/>
          </w:tcPr>
          <w:p w14:paraId="3042F3BB">
            <w:pPr>
              <w:widowControl/>
              <w:jc w:val="left"/>
              <w:rPr>
                <w:rFonts w:ascii="仿宋_GB2312" w:hAnsi="宋体" w:eastAsia="仿宋_GB2312" w:cs="宋体"/>
                <w:kern w:val="0"/>
                <w:sz w:val="26"/>
                <w:szCs w:val="26"/>
              </w:rPr>
            </w:pPr>
          </w:p>
        </w:tc>
        <w:tc>
          <w:tcPr>
            <w:tcW w:w="2029" w:type="dxa"/>
            <w:gridSpan w:val="4"/>
            <w:tcBorders>
              <w:top w:val="nil"/>
              <w:left w:val="nil"/>
              <w:bottom w:val="nil"/>
              <w:right w:val="nil"/>
            </w:tcBorders>
            <w:shd w:val="clear" w:color="auto" w:fill="auto"/>
            <w:noWrap/>
            <w:vAlign w:val="bottom"/>
          </w:tcPr>
          <w:p w14:paraId="64A42816">
            <w:pPr>
              <w:widowControl/>
              <w:jc w:val="left"/>
              <w:rPr>
                <w:rFonts w:ascii="仿宋_GB2312" w:hAnsi="宋体" w:eastAsia="仿宋_GB2312" w:cs="宋体"/>
                <w:kern w:val="0"/>
                <w:sz w:val="26"/>
                <w:szCs w:val="26"/>
              </w:rPr>
            </w:pPr>
          </w:p>
        </w:tc>
        <w:tc>
          <w:tcPr>
            <w:tcW w:w="1145" w:type="dxa"/>
            <w:gridSpan w:val="3"/>
            <w:tcBorders>
              <w:top w:val="nil"/>
              <w:left w:val="nil"/>
              <w:bottom w:val="nil"/>
              <w:right w:val="nil"/>
            </w:tcBorders>
            <w:shd w:val="clear" w:color="auto" w:fill="auto"/>
            <w:noWrap/>
            <w:vAlign w:val="bottom"/>
          </w:tcPr>
          <w:p w14:paraId="6A0B38C0">
            <w:pPr>
              <w:widowControl/>
              <w:jc w:val="left"/>
              <w:rPr>
                <w:rFonts w:ascii="仿宋_GB2312" w:hAnsi="宋体" w:eastAsia="仿宋_GB2312" w:cs="宋体"/>
                <w:kern w:val="0"/>
                <w:sz w:val="26"/>
                <w:szCs w:val="26"/>
              </w:rPr>
            </w:pPr>
          </w:p>
        </w:tc>
        <w:tc>
          <w:tcPr>
            <w:tcW w:w="1862" w:type="dxa"/>
            <w:gridSpan w:val="2"/>
            <w:tcBorders>
              <w:top w:val="nil"/>
              <w:left w:val="nil"/>
              <w:bottom w:val="nil"/>
              <w:right w:val="nil"/>
            </w:tcBorders>
            <w:shd w:val="clear" w:color="auto" w:fill="auto"/>
            <w:noWrap/>
            <w:vAlign w:val="bottom"/>
          </w:tcPr>
          <w:p w14:paraId="5FFCBF22">
            <w:pPr>
              <w:widowControl/>
              <w:jc w:val="left"/>
              <w:rPr>
                <w:rFonts w:ascii="仿宋_GB2312" w:hAnsi="宋体" w:eastAsia="仿宋_GB2312" w:cs="宋体"/>
                <w:kern w:val="0"/>
                <w:sz w:val="26"/>
                <w:szCs w:val="26"/>
              </w:rPr>
            </w:pPr>
          </w:p>
        </w:tc>
        <w:tc>
          <w:tcPr>
            <w:tcW w:w="1303" w:type="dxa"/>
            <w:gridSpan w:val="3"/>
            <w:tcBorders>
              <w:top w:val="nil"/>
              <w:left w:val="nil"/>
              <w:bottom w:val="nil"/>
              <w:right w:val="nil"/>
            </w:tcBorders>
            <w:shd w:val="clear" w:color="auto" w:fill="auto"/>
            <w:noWrap/>
            <w:vAlign w:val="bottom"/>
          </w:tcPr>
          <w:p w14:paraId="238A5D5D">
            <w:pPr>
              <w:widowControl/>
              <w:jc w:val="left"/>
              <w:rPr>
                <w:rFonts w:ascii="仿宋_GB2312" w:hAnsi="宋体" w:eastAsia="仿宋_GB2312" w:cs="宋体"/>
                <w:kern w:val="0"/>
                <w:sz w:val="26"/>
                <w:szCs w:val="26"/>
              </w:rPr>
            </w:pPr>
          </w:p>
        </w:tc>
        <w:tc>
          <w:tcPr>
            <w:tcW w:w="376" w:type="dxa"/>
            <w:gridSpan w:val="2"/>
            <w:tcBorders>
              <w:top w:val="nil"/>
              <w:left w:val="nil"/>
              <w:bottom w:val="nil"/>
              <w:right w:val="nil"/>
            </w:tcBorders>
            <w:shd w:val="clear" w:color="auto" w:fill="auto"/>
            <w:noWrap/>
            <w:vAlign w:val="bottom"/>
          </w:tcPr>
          <w:p w14:paraId="339ED0AB">
            <w:pPr>
              <w:widowControl/>
              <w:jc w:val="left"/>
              <w:rPr>
                <w:rFonts w:ascii="仿宋_GB2312" w:hAnsi="宋体" w:eastAsia="仿宋_GB2312" w:cs="宋体"/>
                <w:kern w:val="0"/>
                <w:sz w:val="26"/>
                <w:szCs w:val="26"/>
              </w:rPr>
            </w:pPr>
          </w:p>
        </w:tc>
      </w:tr>
      <w:tr w14:paraId="7E00C0BA">
        <w:tblPrEx>
          <w:tblCellMar>
            <w:top w:w="0" w:type="dxa"/>
            <w:left w:w="108" w:type="dxa"/>
            <w:bottom w:w="0" w:type="dxa"/>
            <w:right w:w="108" w:type="dxa"/>
          </w:tblCellMar>
        </w:tblPrEx>
        <w:trPr>
          <w:gridAfter w:val="6"/>
          <w:wAfter w:w="1844" w:type="dxa"/>
          <w:trHeight w:val="582" w:hRule="atLeast"/>
        </w:trPr>
        <w:tc>
          <w:tcPr>
            <w:tcW w:w="9511" w:type="dxa"/>
            <w:gridSpan w:val="14"/>
            <w:tcBorders>
              <w:top w:val="nil"/>
              <w:left w:val="nil"/>
              <w:bottom w:val="nil"/>
              <w:right w:val="nil"/>
            </w:tcBorders>
            <w:shd w:val="clear" w:color="auto" w:fill="auto"/>
            <w:noWrap/>
            <w:vAlign w:val="center"/>
          </w:tcPr>
          <w:p w14:paraId="215D9D4A">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145352C7">
        <w:tblPrEx>
          <w:tblCellMar>
            <w:top w:w="0" w:type="dxa"/>
            <w:left w:w="108" w:type="dxa"/>
            <w:bottom w:w="0" w:type="dxa"/>
            <w:right w:w="108" w:type="dxa"/>
          </w:tblCellMar>
        </w:tblPrEx>
        <w:trPr>
          <w:gridAfter w:val="6"/>
          <w:wAfter w:w="1844" w:type="dxa"/>
          <w:trHeight w:val="379" w:hRule="atLeast"/>
        </w:trPr>
        <w:tc>
          <w:tcPr>
            <w:tcW w:w="9511" w:type="dxa"/>
            <w:gridSpan w:val="14"/>
            <w:tcBorders>
              <w:top w:val="nil"/>
              <w:left w:val="nil"/>
              <w:bottom w:val="nil"/>
              <w:right w:val="nil"/>
            </w:tcBorders>
            <w:shd w:val="clear" w:color="auto" w:fill="auto"/>
            <w:noWrap/>
            <w:vAlign w:val="center"/>
          </w:tcPr>
          <w:p w14:paraId="6E36345A">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2A195D6F">
        <w:tblPrEx>
          <w:tblCellMar>
            <w:top w:w="0" w:type="dxa"/>
            <w:left w:w="108" w:type="dxa"/>
            <w:bottom w:w="0" w:type="dxa"/>
            <w:right w:w="108" w:type="dxa"/>
          </w:tblCellMar>
        </w:tblPrEx>
        <w:trPr>
          <w:trHeight w:val="360" w:hRule="atLeast"/>
        </w:trPr>
        <w:tc>
          <w:tcPr>
            <w:tcW w:w="6447" w:type="dxa"/>
            <w:gridSpan w:val="9"/>
            <w:tcBorders>
              <w:top w:val="nil"/>
              <w:left w:val="nil"/>
              <w:bottom w:val="nil"/>
              <w:right w:val="nil"/>
            </w:tcBorders>
            <w:shd w:val="clear" w:color="auto" w:fill="auto"/>
            <w:noWrap/>
            <w:vAlign w:val="center"/>
          </w:tcPr>
          <w:p w14:paraId="79D85C9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92" w:type="dxa"/>
            <w:gridSpan w:val="3"/>
            <w:tcBorders>
              <w:top w:val="nil"/>
              <w:left w:val="nil"/>
              <w:bottom w:val="nil"/>
              <w:right w:val="nil"/>
            </w:tcBorders>
            <w:shd w:val="clear" w:color="auto" w:fill="auto"/>
            <w:noWrap/>
            <w:vAlign w:val="bottom"/>
          </w:tcPr>
          <w:p w14:paraId="630B5271">
            <w:pPr>
              <w:widowControl/>
              <w:jc w:val="left"/>
              <w:rPr>
                <w:rFonts w:ascii="仿宋_GB2312" w:hAnsi="宋体" w:eastAsia="仿宋_GB2312" w:cs="宋体"/>
                <w:kern w:val="0"/>
                <w:sz w:val="24"/>
                <w:szCs w:val="24"/>
              </w:rPr>
            </w:pPr>
          </w:p>
        </w:tc>
        <w:tc>
          <w:tcPr>
            <w:tcW w:w="1046" w:type="dxa"/>
            <w:gridSpan w:val="3"/>
            <w:tcBorders>
              <w:top w:val="nil"/>
              <w:left w:val="nil"/>
              <w:bottom w:val="nil"/>
              <w:right w:val="nil"/>
            </w:tcBorders>
            <w:shd w:val="clear" w:color="auto" w:fill="auto"/>
            <w:noWrap/>
            <w:vAlign w:val="bottom"/>
          </w:tcPr>
          <w:p w14:paraId="10919F17">
            <w:pPr>
              <w:widowControl/>
              <w:jc w:val="left"/>
              <w:rPr>
                <w:rFonts w:ascii="仿宋_GB2312" w:hAnsi="宋体" w:eastAsia="仿宋_GB2312" w:cs="宋体"/>
                <w:kern w:val="0"/>
                <w:sz w:val="24"/>
                <w:szCs w:val="24"/>
              </w:rPr>
            </w:pPr>
          </w:p>
        </w:tc>
        <w:tc>
          <w:tcPr>
            <w:tcW w:w="781" w:type="dxa"/>
            <w:gridSpan w:val="2"/>
            <w:tcBorders>
              <w:top w:val="nil"/>
              <w:left w:val="nil"/>
              <w:bottom w:val="nil"/>
              <w:right w:val="nil"/>
            </w:tcBorders>
            <w:shd w:val="clear" w:color="auto" w:fill="auto"/>
            <w:noWrap/>
          </w:tcPr>
          <w:p w14:paraId="7B5E2C84">
            <w:pPr>
              <w:widowControl/>
              <w:jc w:val="left"/>
              <w:rPr>
                <w:rFonts w:ascii="仿宋_GB2312" w:hAnsi="宋体" w:eastAsia="仿宋_GB2312" w:cs="宋体"/>
                <w:kern w:val="0"/>
                <w:sz w:val="24"/>
                <w:szCs w:val="24"/>
              </w:rPr>
            </w:pPr>
          </w:p>
        </w:tc>
        <w:tc>
          <w:tcPr>
            <w:tcW w:w="553" w:type="dxa"/>
            <w:gridSpan w:val="2"/>
            <w:tcBorders>
              <w:top w:val="nil"/>
              <w:left w:val="nil"/>
              <w:bottom w:val="nil"/>
              <w:right w:val="nil"/>
            </w:tcBorders>
            <w:shd w:val="clear" w:color="auto" w:fill="auto"/>
            <w:noWrap/>
            <w:vAlign w:val="bottom"/>
          </w:tcPr>
          <w:p w14:paraId="02473A1D">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3552E196">
            <w:pPr>
              <w:widowControl/>
              <w:jc w:val="left"/>
              <w:rPr>
                <w:rFonts w:ascii="仿宋_GB2312" w:hAnsi="宋体" w:eastAsia="仿宋_GB2312" w:cs="宋体"/>
                <w:kern w:val="0"/>
                <w:sz w:val="26"/>
                <w:szCs w:val="26"/>
              </w:rPr>
            </w:pPr>
          </w:p>
        </w:tc>
      </w:tr>
      <w:tr w14:paraId="3BC1B3D7">
        <w:tblPrEx>
          <w:tblCellMar>
            <w:top w:w="0" w:type="dxa"/>
            <w:left w:w="108" w:type="dxa"/>
            <w:bottom w:w="0" w:type="dxa"/>
            <w:right w:w="108" w:type="dxa"/>
          </w:tblCellMar>
        </w:tblPrEx>
        <w:trPr>
          <w:gridAfter w:val="6"/>
          <w:wAfter w:w="1844" w:type="dxa"/>
          <w:trHeight w:val="600" w:hRule="atLeast"/>
        </w:trPr>
        <w:tc>
          <w:tcPr>
            <w:tcW w:w="2977" w:type="dxa"/>
            <w:gridSpan w:val="3"/>
            <w:tcBorders>
              <w:top w:val="single" w:color="auto" w:sz="4" w:space="0"/>
              <w:left w:val="single" w:color="auto" w:sz="4" w:space="0"/>
              <w:bottom w:val="single" w:color="auto" w:sz="4" w:space="0"/>
              <w:right w:val="nil"/>
            </w:tcBorders>
            <w:shd w:val="clear" w:color="auto" w:fill="auto"/>
            <w:noWrap/>
            <w:vAlign w:val="center"/>
          </w:tcPr>
          <w:p w14:paraId="3AADD049">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34"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7EEB23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聘用人员经费</w:t>
            </w:r>
          </w:p>
        </w:tc>
      </w:tr>
      <w:tr w14:paraId="7A0C0E34">
        <w:tblPrEx>
          <w:tblCellMar>
            <w:top w:w="0" w:type="dxa"/>
            <w:left w:w="108" w:type="dxa"/>
            <w:bottom w:w="0" w:type="dxa"/>
            <w:right w:w="108" w:type="dxa"/>
          </w:tblCellMar>
        </w:tblPrEx>
        <w:trPr>
          <w:gridAfter w:val="6"/>
          <w:wAfter w:w="1844"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4F2EC28F">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3"/>
            <w:tcBorders>
              <w:top w:val="nil"/>
              <w:left w:val="nil"/>
              <w:bottom w:val="single" w:color="auto" w:sz="4" w:space="0"/>
              <w:right w:val="single" w:color="auto" w:sz="4" w:space="0"/>
            </w:tcBorders>
            <w:shd w:val="clear" w:color="auto" w:fill="auto"/>
            <w:vAlign w:val="center"/>
          </w:tcPr>
          <w:p w14:paraId="7A51AA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127" w:type="dxa"/>
            <w:gridSpan w:val="5"/>
            <w:tcBorders>
              <w:top w:val="single" w:color="auto" w:sz="4" w:space="0"/>
              <w:left w:val="nil"/>
              <w:bottom w:val="single" w:color="auto" w:sz="4" w:space="0"/>
              <w:right w:val="single" w:color="000000" w:sz="4" w:space="0"/>
            </w:tcBorders>
            <w:shd w:val="clear" w:color="auto" w:fill="auto"/>
            <w:noWrap/>
            <w:vAlign w:val="center"/>
          </w:tcPr>
          <w:p w14:paraId="7B34723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139" w:type="dxa"/>
            <w:gridSpan w:val="3"/>
            <w:tcBorders>
              <w:top w:val="single" w:color="auto" w:sz="4" w:space="0"/>
              <w:left w:val="nil"/>
              <w:bottom w:val="single" w:color="auto" w:sz="4" w:space="0"/>
              <w:right w:val="single" w:color="000000" w:sz="4" w:space="0"/>
            </w:tcBorders>
            <w:shd w:val="clear" w:color="auto" w:fill="auto"/>
            <w:vAlign w:val="center"/>
          </w:tcPr>
          <w:p w14:paraId="506C93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5B67F9BD">
        <w:tblPrEx>
          <w:tblCellMar>
            <w:top w:w="0" w:type="dxa"/>
            <w:left w:w="108" w:type="dxa"/>
            <w:bottom w:w="0" w:type="dxa"/>
            <w:right w:w="108" w:type="dxa"/>
          </w:tblCellMar>
        </w:tblPrEx>
        <w:trPr>
          <w:gridAfter w:val="6"/>
          <w:wAfter w:w="1844"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D08BE7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3"/>
            <w:tcBorders>
              <w:top w:val="nil"/>
              <w:left w:val="nil"/>
              <w:bottom w:val="single" w:color="auto" w:sz="4" w:space="0"/>
              <w:right w:val="single" w:color="auto" w:sz="4" w:space="0"/>
            </w:tcBorders>
            <w:shd w:val="clear" w:color="auto" w:fill="auto"/>
            <w:vAlign w:val="center"/>
          </w:tcPr>
          <w:p w14:paraId="3DBAC3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127" w:type="dxa"/>
            <w:gridSpan w:val="5"/>
            <w:tcBorders>
              <w:top w:val="single" w:color="auto" w:sz="4" w:space="0"/>
              <w:left w:val="nil"/>
              <w:bottom w:val="single" w:color="auto" w:sz="4" w:space="0"/>
              <w:right w:val="nil"/>
            </w:tcBorders>
            <w:shd w:val="clear" w:color="auto" w:fill="auto"/>
            <w:noWrap/>
            <w:vAlign w:val="center"/>
          </w:tcPr>
          <w:p w14:paraId="256998D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9E67B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4D447DC4">
        <w:tblPrEx>
          <w:tblCellMar>
            <w:top w:w="0" w:type="dxa"/>
            <w:left w:w="108" w:type="dxa"/>
            <w:bottom w:w="0" w:type="dxa"/>
            <w:right w:w="108" w:type="dxa"/>
          </w:tblCellMar>
        </w:tblPrEx>
        <w:trPr>
          <w:gridAfter w:val="6"/>
          <w:wAfter w:w="1844" w:type="dxa"/>
          <w:trHeight w:val="1942"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0938659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34"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1627FA0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依据：与聘用人员签订的《劳动合同》，两名聘用人员在文书，宣文，后勤管理岗位上发挥作用，尽职尽责，保障了本单位各项工作顺利开展。</w:t>
            </w:r>
          </w:p>
        </w:tc>
      </w:tr>
      <w:tr w14:paraId="7B78940D">
        <w:tblPrEx>
          <w:tblCellMar>
            <w:top w:w="0" w:type="dxa"/>
            <w:left w:w="108" w:type="dxa"/>
            <w:bottom w:w="0" w:type="dxa"/>
            <w:right w:w="108" w:type="dxa"/>
          </w:tblCellMar>
        </w:tblPrEx>
        <w:trPr>
          <w:gridAfter w:val="6"/>
          <w:wAfter w:w="1844" w:type="dxa"/>
          <w:trHeight w:val="1545"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507BEC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34"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01BA61A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主要投向：每月发放聘用人员工资，缴纳社保。实际效益：充分发挥了聘用人员工作主动性积极性，在本职岗位上勤奋工作，保障单位残疾人事业发展推进。</w:t>
            </w:r>
          </w:p>
        </w:tc>
      </w:tr>
      <w:tr w14:paraId="3C48E59E">
        <w:tblPrEx>
          <w:tblCellMar>
            <w:top w:w="0" w:type="dxa"/>
            <w:left w:w="108" w:type="dxa"/>
            <w:bottom w:w="0" w:type="dxa"/>
            <w:right w:w="108" w:type="dxa"/>
          </w:tblCellMar>
        </w:tblPrEx>
        <w:trPr>
          <w:gridAfter w:val="6"/>
          <w:wAfter w:w="1844" w:type="dxa"/>
          <w:trHeight w:val="1249"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6C3A944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34"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3C9C448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聘用人员经费要持续保障。</w:t>
            </w:r>
          </w:p>
        </w:tc>
      </w:tr>
      <w:tr w14:paraId="2937602E">
        <w:tblPrEx>
          <w:tblCellMar>
            <w:top w:w="0" w:type="dxa"/>
            <w:left w:w="108" w:type="dxa"/>
            <w:bottom w:w="0" w:type="dxa"/>
            <w:right w:w="108" w:type="dxa"/>
          </w:tblCellMar>
        </w:tblPrEx>
        <w:trPr>
          <w:gridAfter w:val="6"/>
          <w:wAfter w:w="1844" w:type="dxa"/>
          <w:trHeight w:val="540" w:hRule="atLeast"/>
        </w:trPr>
        <w:tc>
          <w:tcPr>
            <w:tcW w:w="9511"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2C4495F3">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0312261D">
        <w:tblPrEx>
          <w:tblCellMar>
            <w:top w:w="0" w:type="dxa"/>
            <w:left w:w="108" w:type="dxa"/>
            <w:bottom w:w="0" w:type="dxa"/>
            <w:right w:w="108" w:type="dxa"/>
          </w:tblCellMar>
        </w:tblPrEx>
        <w:trPr>
          <w:gridAfter w:val="6"/>
          <w:wAfter w:w="1844"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51EE894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gridSpan w:val="2"/>
            <w:tcBorders>
              <w:top w:val="nil"/>
              <w:left w:val="nil"/>
              <w:bottom w:val="single" w:color="auto" w:sz="4" w:space="0"/>
              <w:right w:val="single" w:color="auto" w:sz="4" w:space="0"/>
            </w:tcBorders>
            <w:shd w:val="clear" w:color="auto" w:fill="auto"/>
            <w:vAlign w:val="center"/>
          </w:tcPr>
          <w:p w14:paraId="30A7B2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6" w:type="dxa"/>
            <w:gridSpan w:val="2"/>
            <w:tcBorders>
              <w:top w:val="nil"/>
              <w:left w:val="nil"/>
              <w:bottom w:val="single" w:color="auto" w:sz="4" w:space="0"/>
              <w:right w:val="single" w:color="auto" w:sz="4" w:space="0"/>
            </w:tcBorders>
            <w:shd w:val="clear" w:color="auto" w:fill="auto"/>
            <w:vAlign w:val="center"/>
          </w:tcPr>
          <w:p w14:paraId="121641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8" w:type="dxa"/>
            <w:gridSpan w:val="2"/>
            <w:tcBorders>
              <w:top w:val="nil"/>
              <w:left w:val="nil"/>
              <w:bottom w:val="single" w:color="auto" w:sz="4" w:space="0"/>
              <w:right w:val="single" w:color="auto" w:sz="4" w:space="0"/>
            </w:tcBorders>
            <w:shd w:val="clear" w:color="auto" w:fill="auto"/>
            <w:vAlign w:val="center"/>
          </w:tcPr>
          <w:p w14:paraId="30B3B9D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275" w:type="dxa"/>
            <w:gridSpan w:val="3"/>
            <w:tcBorders>
              <w:top w:val="nil"/>
              <w:left w:val="nil"/>
              <w:bottom w:val="single" w:color="auto" w:sz="4" w:space="0"/>
              <w:right w:val="single" w:color="auto" w:sz="4" w:space="0"/>
            </w:tcBorders>
            <w:shd w:val="clear" w:color="auto" w:fill="auto"/>
            <w:vAlign w:val="center"/>
          </w:tcPr>
          <w:p w14:paraId="3FD2CC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565" w:type="dxa"/>
            <w:gridSpan w:val="4"/>
            <w:tcBorders>
              <w:top w:val="single" w:color="auto" w:sz="4" w:space="0"/>
              <w:left w:val="nil"/>
              <w:bottom w:val="single" w:color="auto" w:sz="4" w:space="0"/>
              <w:right w:val="single" w:color="auto" w:sz="4" w:space="0"/>
            </w:tcBorders>
            <w:shd w:val="clear" w:color="auto" w:fill="auto"/>
            <w:vAlign w:val="center"/>
          </w:tcPr>
          <w:p w14:paraId="1F99523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3B965020">
        <w:tblPrEx>
          <w:tblCellMar>
            <w:top w:w="0" w:type="dxa"/>
            <w:left w:w="108" w:type="dxa"/>
            <w:bottom w:w="0" w:type="dxa"/>
            <w:right w:w="108" w:type="dxa"/>
          </w:tblCellMar>
        </w:tblPrEx>
        <w:trPr>
          <w:gridAfter w:val="6"/>
          <w:wAfter w:w="1844"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5B9B3FDD">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450B0A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6" w:type="dxa"/>
            <w:gridSpan w:val="2"/>
            <w:tcBorders>
              <w:top w:val="nil"/>
              <w:left w:val="nil"/>
              <w:bottom w:val="single" w:color="auto" w:sz="4" w:space="0"/>
              <w:right w:val="single" w:color="auto" w:sz="4" w:space="0"/>
            </w:tcBorders>
            <w:shd w:val="clear" w:color="auto" w:fill="auto"/>
            <w:vAlign w:val="center"/>
          </w:tcPr>
          <w:p w14:paraId="2D0936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120000</w:t>
            </w:r>
          </w:p>
        </w:tc>
        <w:tc>
          <w:tcPr>
            <w:tcW w:w="1418" w:type="dxa"/>
            <w:gridSpan w:val="2"/>
            <w:tcBorders>
              <w:top w:val="nil"/>
              <w:left w:val="nil"/>
              <w:bottom w:val="single" w:color="auto" w:sz="4" w:space="0"/>
              <w:right w:val="single" w:color="auto" w:sz="4" w:space="0"/>
            </w:tcBorders>
            <w:shd w:val="clear" w:color="auto" w:fill="auto"/>
            <w:vAlign w:val="center"/>
          </w:tcPr>
          <w:p w14:paraId="424503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114700</w:t>
            </w:r>
          </w:p>
        </w:tc>
        <w:tc>
          <w:tcPr>
            <w:tcW w:w="1275" w:type="dxa"/>
            <w:gridSpan w:val="3"/>
            <w:tcBorders>
              <w:top w:val="nil"/>
              <w:left w:val="nil"/>
              <w:bottom w:val="single" w:color="auto" w:sz="4" w:space="0"/>
              <w:right w:val="single" w:color="auto" w:sz="4" w:space="0"/>
            </w:tcBorders>
            <w:shd w:val="clear" w:color="auto" w:fill="auto"/>
            <w:vAlign w:val="center"/>
          </w:tcPr>
          <w:p w14:paraId="284B08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95.58%</w:t>
            </w:r>
          </w:p>
        </w:tc>
        <w:tc>
          <w:tcPr>
            <w:tcW w:w="2565" w:type="dxa"/>
            <w:gridSpan w:val="4"/>
            <w:tcBorders>
              <w:top w:val="single" w:color="auto" w:sz="4" w:space="0"/>
              <w:left w:val="nil"/>
              <w:bottom w:val="single" w:color="auto" w:sz="4" w:space="0"/>
              <w:right w:val="single" w:color="000000" w:sz="4" w:space="0"/>
            </w:tcBorders>
            <w:shd w:val="clear" w:color="auto" w:fill="auto"/>
            <w:vAlign w:val="center"/>
          </w:tcPr>
          <w:p w14:paraId="3F2310FB">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038CDEA5">
        <w:tblPrEx>
          <w:tblCellMar>
            <w:top w:w="0" w:type="dxa"/>
            <w:left w:w="108" w:type="dxa"/>
            <w:bottom w:w="0" w:type="dxa"/>
            <w:right w:w="108" w:type="dxa"/>
          </w:tblCellMar>
        </w:tblPrEx>
        <w:trPr>
          <w:gridAfter w:val="6"/>
          <w:wAfter w:w="1844"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4087F4FC">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644644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6" w:type="dxa"/>
            <w:gridSpan w:val="2"/>
            <w:tcBorders>
              <w:top w:val="nil"/>
              <w:left w:val="nil"/>
              <w:bottom w:val="single" w:color="auto" w:sz="4" w:space="0"/>
              <w:right w:val="single" w:color="auto" w:sz="4" w:space="0"/>
            </w:tcBorders>
            <w:shd w:val="clear" w:color="auto" w:fill="auto"/>
            <w:vAlign w:val="center"/>
          </w:tcPr>
          <w:p w14:paraId="6F173C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120000</w:t>
            </w:r>
          </w:p>
        </w:tc>
        <w:tc>
          <w:tcPr>
            <w:tcW w:w="1418" w:type="dxa"/>
            <w:gridSpan w:val="2"/>
            <w:tcBorders>
              <w:top w:val="nil"/>
              <w:left w:val="nil"/>
              <w:bottom w:val="single" w:color="auto" w:sz="4" w:space="0"/>
              <w:right w:val="single" w:color="auto" w:sz="4" w:space="0"/>
            </w:tcBorders>
            <w:shd w:val="clear" w:color="auto" w:fill="auto"/>
            <w:vAlign w:val="center"/>
          </w:tcPr>
          <w:p w14:paraId="40F1B80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114700</w:t>
            </w:r>
          </w:p>
        </w:tc>
        <w:tc>
          <w:tcPr>
            <w:tcW w:w="1275" w:type="dxa"/>
            <w:gridSpan w:val="3"/>
            <w:tcBorders>
              <w:top w:val="nil"/>
              <w:left w:val="nil"/>
              <w:bottom w:val="single" w:color="auto" w:sz="4" w:space="0"/>
              <w:right w:val="single" w:color="auto" w:sz="4" w:space="0"/>
            </w:tcBorders>
            <w:shd w:val="clear" w:color="auto" w:fill="auto"/>
            <w:vAlign w:val="center"/>
          </w:tcPr>
          <w:p w14:paraId="17A2960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95.58%</w:t>
            </w:r>
          </w:p>
        </w:tc>
        <w:tc>
          <w:tcPr>
            <w:tcW w:w="2565" w:type="dxa"/>
            <w:gridSpan w:val="4"/>
            <w:tcBorders>
              <w:top w:val="single" w:color="auto" w:sz="4" w:space="0"/>
              <w:left w:val="nil"/>
              <w:bottom w:val="single" w:color="auto" w:sz="4" w:space="0"/>
              <w:right w:val="single" w:color="000000" w:sz="4" w:space="0"/>
            </w:tcBorders>
            <w:shd w:val="clear" w:color="auto" w:fill="auto"/>
            <w:vAlign w:val="center"/>
          </w:tcPr>
          <w:p w14:paraId="5C9026AF">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6172D43B">
      <w:pPr>
        <w:jc w:val="center"/>
        <w:rPr>
          <w:rFonts w:hint="eastAsia"/>
        </w:rPr>
      </w:pPr>
    </w:p>
    <w:p w14:paraId="556B02D4">
      <w:pPr>
        <w:jc w:val="center"/>
        <w:rPr>
          <w:rFonts w:hint="eastAsia"/>
        </w:rPr>
      </w:pPr>
    </w:p>
    <w:p w14:paraId="26BE2C6C">
      <w:pPr>
        <w:jc w:val="center"/>
        <w:rPr>
          <w:rFonts w:hint="eastAsia"/>
        </w:rPr>
      </w:pPr>
    </w:p>
    <w:tbl>
      <w:tblPr>
        <w:tblStyle w:val="2"/>
        <w:tblW w:w="11839" w:type="dxa"/>
        <w:tblInd w:w="-601" w:type="dxa"/>
        <w:tblLayout w:type="autofit"/>
        <w:tblCellMar>
          <w:top w:w="0" w:type="dxa"/>
          <w:left w:w="108" w:type="dxa"/>
          <w:bottom w:w="0" w:type="dxa"/>
          <w:right w:w="108" w:type="dxa"/>
        </w:tblCellMar>
      </w:tblPr>
      <w:tblGrid>
        <w:gridCol w:w="1135"/>
        <w:gridCol w:w="1984"/>
        <w:gridCol w:w="553"/>
        <w:gridCol w:w="865"/>
        <w:gridCol w:w="850"/>
        <w:gridCol w:w="397"/>
        <w:gridCol w:w="170"/>
        <w:gridCol w:w="448"/>
        <w:gridCol w:w="574"/>
        <w:gridCol w:w="537"/>
        <w:gridCol w:w="142"/>
        <w:gridCol w:w="950"/>
        <w:gridCol w:w="309"/>
        <w:gridCol w:w="1009"/>
        <w:gridCol w:w="347"/>
        <w:gridCol w:w="66"/>
        <w:gridCol w:w="528"/>
        <w:gridCol w:w="186"/>
        <w:gridCol w:w="553"/>
        <w:gridCol w:w="236"/>
      </w:tblGrid>
      <w:tr w14:paraId="5E2F7D58">
        <w:tblPrEx>
          <w:tblCellMar>
            <w:top w:w="0" w:type="dxa"/>
            <w:left w:w="108" w:type="dxa"/>
            <w:bottom w:w="0" w:type="dxa"/>
            <w:right w:w="108" w:type="dxa"/>
          </w:tblCellMar>
        </w:tblPrEx>
        <w:trPr>
          <w:gridAfter w:val="3"/>
          <w:wAfter w:w="975" w:type="dxa"/>
          <w:trHeight w:val="379" w:hRule="atLeast"/>
        </w:trPr>
        <w:tc>
          <w:tcPr>
            <w:tcW w:w="3672" w:type="dxa"/>
            <w:gridSpan w:val="3"/>
            <w:tcBorders>
              <w:top w:val="nil"/>
              <w:left w:val="nil"/>
              <w:bottom w:val="nil"/>
              <w:right w:val="nil"/>
            </w:tcBorders>
            <w:shd w:val="clear" w:color="auto" w:fill="auto"/>
            <w:noWrap/>
            <w:vAlign w:val="center"/>
          </w:tcPr>
          <w:p w14:paraId="1F5542CD">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附件1.10</w:t>
            </w:r>
          </w:p>
        </w:tc>
        <w:tc>
          <w:tcPr>
            <w:tcW w:w="2112" w:type="dxa"/>
            <w:gridSpan w:val="3"/>
            <w:tcBorders>
              <w:top w:val="nil"/>
              <w:left w:val="nil"/>
              <w:bottom w:val="nil"/>
              <w:right w:val="nil"/>
            </w:tcBorders>
            <w:shd w:val="clear" w:color="auto" w:fill="auto"/>
            <w:noWrap/>
            <w:vAlign w:val="bottom"/>
          </w:tcPr>
          <w:p w14:paraId="0907D644">
            <w:pPr>
              <w:widowControl/>
              <w:jc w:val="left"/>
              <w:rPr>
                <w:rFonts w:ascii="仿宋_GB2312" w:hAnsi="宋体" w:eastAsia="仿宋_GB2312" w:cs="宋体"/>
                <w:kern w:val="0"/>
                <w:sz w:val="26"/>
                <w:szCs w:val="26"/>
              </w:rPr>
            </w:pPr>
          </w:p>
        </w:tc>
        <w:tc>
          <w:tcPr>
            <w:tcW w:w="1192" w:type="dxa"/>
            <w:gridSpan w:val="3"/>
            <w:tcBorders>
              <w:top w:val="nil"/>
              <w:left w:val="nil"/>
              <w:bottom w:val="nil"/>
              <w:right w:val="nil"/>
            </w:tcBorders>
            <w:shd w:val="clear" w:color="auto" w:fill="auto"/>
            <w:noWrap/>
            <w:vAlign w:val="bottom"/>
          </w:tcPr>
          <w:p w14:paraId="5A92EA69">
            <w:pPr>
              <w:widowControl/>
              <w:jc w:val="left"/>
              <w:rPr>
                <w:rFonts w:ascii="仿宋_GB2312" w:hAnsi="宋体" w:eastAsia="仿宋_GB2312" w:cs="宋体"/>
                <w:kern w:val="0"/>
                <w:sz w:val="26"/>
                <w:szCs w:val="26"/>
              </w:rPr>
            </w:pPr>
          </w:p>
        </w:tc>
        <w:tc>
          <w:tcPr>
            <w:tcW w:w="1938" w:type="dxa"/>
            <w:gridSpan w:val="4"/>
            <w:tcBorders>
              <w:top w:val="nil"/>
              <w:left w:val="nil"/>
              <w:bottom w:val="nil"/>
              <w:right w:val="nil"/>
            </w:tcBorders>
            <w:shd w:val="clear" w:color="auto" w:fill="auto"/>
            <w:noWrap/>
            <w:vAlign w:val="bottom"/>
          </w:tcPr>
          <w:p w14:paraId="6CB0E5C2">
            <w:pPr>
              <w:widowControl/>
              <w:jc w:val="left"/>
              <w:rPr>
                <w:rFonts w:ascii="仿宋_GB2312" w:hAnsi="宋体" w:eastAsia="仿宋_GB2312" w:cs="宋体"/>
                <w:kern w:val="0"/>
                <w:sz w:val="26"/>
                <w:szCs w:val="26"/>
              </w:rPr>
            </w:pPr>
          </w:p>
        </w:tc>
        <w:tc>
          <w:tcPr>
            <w:tcW w:w="1356" w:type="dxa"/>
            <w:gridSpan w:val="2"/>
            <w:tcBorders>
              <w:top w:val="nil"/>
              <w:left w:val="nil"/>
              <w:bottom w:val="nil"/>
              <w:right w:val="nil"/>
            </w:tcBorders>
            <w:shd w:val="clear" w:color="auto" w:fill="auto"/>
            <w:noWrap/>
            <w:vAlign w:val="bottom"/>
          </w:tcPr>
          <w:p w14:paraId="21B4C260">
            <w:pPr>
              <w:widowControl/>
              <w:jc w:val="left"/>
              <w:rPr>
                <w:rFonts w:ascii="仿宋_GB2312" w:hAnsi="宋体" w:eastAsia="仿宋_GB2312" w:cs="宋体"/>
                <w:kern w:val="0"/>
                <w:sz w:val="26"/>
                <w:szCs w:val="26"/>
              </w:rPr>
            </w:pPr>
          </w:p>
        </w:tc>
        <w:tc>
          <w:tcPr>
            <w:tcW w:w="594" w:type="dxa"/>
            <w:gridSpan w:val="2"/>
            <w:tcBorders>
              <w:top w:val="nil"/>
              <w:left w:val="nil"/>
              <w:bottom w:val="nil"/>
              <w:right w:val="nil"/>
            </w:tcBorders>
            <w:shd w:val="clear" w:color="auto" w:fill="auto"/>
            <w:noWrap/>
            <w:vAlign w:val="bottom"/>
          </w:tcPr>
          <w:p w14:paraId="1C86DA99">
            <w:pPr>
              <w:widowControl/>
              <w:jc w:val="left"/>
              <w:rPr>
                <w:rFonts w:ascii="仿宋_GB2312" w:hAnsi="宋体" w:eastAsia="仿宋_GB2312" w:cs="宋体"/>
                <w:kern w:val="0"/>
                <w:sz w:val="26"/>
                <w:szCs w:val="26"/>
              </w:rPr>
            </w:pPr>
          </w:p>
        </w:tc>
      </w:tr>
      <w:tr w14:paraId="6B8AF674">
        <w:tblPrEx>
          <w:tblCellMar>
            <w:top w:w="0" w:type="dxa"/>
            <w:left w:w="108" w:type="dxa"/>
            <w:bottom w:w="0" w:type="dxa"/>
            <w:right w:w="108" w:type="dxa"/>
          </w:tblCellMar>
        </w:tblPrEx>
        <w:trPr>
          <w:gridAfter w:val="6"/>
          <w:wAfter w:w="1916" w:type="dxa"/>
          <w:trHeight w:val="582" w:hRule="atLeast"/>
        </w:trPr>
        <w:tc>
          <w:tcPr>
            <w:tcW w:w="9923" w:type="dxa"/>
            <w:gridSpan w:val="14"/>
            <w:tcBorders>
              <w:top w:val="nil"/>
              <w:left w:val="nil"/>
              <w:bottom w:val="nil"/>
              <w:right w:val="nil"/>
            </w:tcBorders>
            <w:shd w:val="clear" w:color="auto" w:fill="auto"/>
            <w:noWrap/>
            <w:vAlign w:val="center"/>
          </w:tcPr>
          <w:p w14:paraId="08141140">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4EFF2CE8">
        <w:tblPrEx>
          <w:tblCellMar>
            <w:top w:w="0" w:type="dxa"/>
            <w:left w:w="108" w:type="dxa"/>
            <w:bottom w:w="0" w:type="dxa"/>
            <w:right w:w="108" w:type="dxa"/>
          </w:tblCellMar>
        </w:tblPrEx>
        <w:trPr>
          <w:gridAfter w:val="6"/>
          <w:wAfter w:w="1916" w:type="dxa"/>
          <w:trHeight w:val="379" w:hRule="atLeast"/>
        </w:trPr>
        <w:tc>
          <w:tcPr>
            <w:tcW w:w="9923" w:type="dxa"/>
            <w:gridSpan w:val="14"/>
            <w:tcBorders>
              <w:top w:val="nil"/>
              <w:left w:val="nil"/>
              <w:bottom w:val="nil"/>
              <w:right w:val="nil"/>
            </w:tcBorders>
            <w:shd w:val="clear" w:color="auto" w:fill="auto"/>
            <w:noWrap/>
            <w:vAlign w:val="center"/>
          </w:tcPr>
          <w:p w14:paraId="16C4BD95">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1B30D684">
        <w:tblPrEx>
          <w:tblCellMar>
            <w:top w:w="0" w:type="dxa"/>
            <w:left w:w="108" w:type="dxa"/>
            <w:bottom w:w="0" w:type="dxa"/>
            <w:right w:w="108" w:type="dxa"/>
          </w:tblCellMar>
        </w:tblPrEx>
        <w:trPr>
          <w:trHeight w:val="360" w:hRule="atLeast"/>
        </w:trPr>
        <w:tc>
          <w:tcPr>
            <w:tcW w:w="6402" w:type="dxa"/>
            <w:gridSpan w:val="8"/>
            <w:tcBorders>
              <w:top w:val="nil"/>
              <w:left w:val="nil"/>
              <w:bottom w:val="nil"/>
              <w:right w:val="nil"/>
            </w:tcBorders>
            <w:shd w:val="clear" w:color="auto" w:fill="auto"/>
            <w:noWrap/>
            <w:vAlign w:val="center"/>
          </w:tcPr>
          <w:p w14:paraId="43C62D4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03" w:type="dxa"/>
            <w:gridSpan w:val="4"/>
            <w:tcBorders>
              <w:top w:val="nil"/>
              <w:left w:val="nil"/>
              <w:bottom w:val="nil"/>
              <w:right w:val="nil"/>
            </w:tcBorders>
            <w:shd w:val="clear" w:color="auto" w:fill="auto"/>
            <w:noWrap/>
            <w:vAlign w:val="bottom"/>
          </w:tcPr>
          <w:p w14:paraId="7772CC7F">
            <w:pPr>
              <w:widowControl/>
              <w:jc w:val="left"/>
              <w:rPr>
                <w:rFonts w:ascii="仿宋_GB2312" w:hAnsi="宋体" w:eastAsia="仿宋_GB2312" w:cs="宋体"/>
                <w:kern w:val="0"/>
                <w:sz w:val="24"/>
                <w:szCs w:val="24"/>
              </w:rPr>
            </w:pPr>
          </w:p>
        </w:tc>
        <w:tc>
          <w:tcPr>
            <w:tcW w:w="1731" w:type="dxa"/>
            <w:gridSpan w:val="4"/>
            <w:tcBorders>
              <w:top w:val="nil"/>
              <w:left w:val="nil"/>
              <w:bottom w:val="nil"/>
              <w:right w:val="nil"/>
            </w:tcBorders>
            <w:shd w:val="clear" w:color="auto" w:fill="auto"/>
            <w:noWrap/>
            <w:vAlign w:val="bottom"/>
          </w:tcPr>
          <w:p w14:paraId="2E2F0B7B">
            <w:pPr>
              <w:widowControl/>
              <w:jc w:val="left"/>
              <w:rPr>
                <w:rFonts w:ascii="仿宋_GB2312" w:hAnsi="宋体" w:eastAsia="仿宋_GB2312" w:cs="宋体"/>
                <w:kern w:val="0"/>
                <w:sz w:val="24"/>
                <w:szCs w:val="24"/>
              </w:rPr>
            </w:pPr>
          </w:p>
        </w:tc>
        <w:tc>
          <w:tcPr>
            <w:tcW w:w="714" w:type="dxa"/>
            <w:gridSpan w:val="2"/>
            <w:tcBorders>
              <w:top w:val="nil"/>
              <w:left w:val="nil"/>
              <w:bottom w:val="nil"/>
              <w:right w:val="nil"/>
            </w:tcBorders>
            <w:shd w:val="clear" w:color="auto" w:fill="auto"/>
            <w:noWrap/>
          </w:tcPr>
          <w:p w14:paraId="79EBCA45">
            <w:pPr>
              <w:widowControl/>
              <w:jc w:val="left"/>
              <w:rPr>
                <w:rFonts w:ascii="仿宋_GB2312" w:hAnsi="宋体" w:eastAsia="仿宋_GB2312" w:cs="宋体"/>
                <w:kern w:val="0"/>
                <w:sz w:val="24"/>
                <w:szCs w:val="24"/>
              </w:rPr>
            </w:pPr>
          </w:p>
        </w:tc>
        <w:tc>
          <w:tcPr>
            <w:tcW w:w="553" w:type="dxa"/>
            <w:tcBorders>
              <w:top w:val="nil"/>
              <w:left w:val="nil"/>
              <w:bottom w:val="nil"/>
              <w:right w:val="nil"/>
            </w:tcBorders>
            <w:shd w:val="clear" w:color="auto" w:fill="auto"/>
            <w:noWrap/>
            <w:vAlign w:val="bottom"/>
          </w:tcPr>
          <w:p w14:paraId="196638A9">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0F113417">
            <w:pPr>
              <w:widowControl/>
              <w:jc w:val="left"/>
              <w:rPr>
                <w:rFonts w:ascii="仿宋_GB2312" w:hAnsi="宋体" w:eastAsia="仿宋_GB2312" w:cs="宋体"/>
                <w:kern w:val="0"/>
                <w:sz w:val="26"/>
                <w:szCs w:val="26"/>
              </w:rPr>
            </w:pPr>
          </w:p>
        </w:tc>
      </w:tr>
      <w:tr w14:paraId="4C9386CF">
        <w:tblPrEx>
          <w:tblCellMar>
            <w:top w:w="0" w:type="dxa"/>
            <w:left w:w="108" w:type="dxa"/>
            <w:bottom w:w="0" w:type="dxa"/>
            <w:right w:w="108" w:type="dxa"/>
          </w:tblCellMar>
        </w:tblPrEx>
        <w:trPr>
          <w:gridAfter w:val="6"/>
          <w:wAfter w:w="1916" w:type="dxa"/>
          <w:trHeight w:val="600" w:hRule="atLeast"/>
        </w:trPr>
        <w:tc>
          <w:tcPr>
            <w:tcW w:w="3119" w:type="dxa"/>
            <w:gridSpan w:val="2"/>
            <w:tcBorders>
              <w:top w:val="single" w:color="auto" w:sz="4" w:space="0"/>
              <w:left w:val="single" w:color="auto" w:sz="4" w:space="0"/>
              <w:bottom w:val="single" w:color="auto" w:sz="4" w:space="0"/>
              <w:right w:val="nil"/>
            </w:tcBorders>
            <w:shd w:val="clear" w:color="auto" w:fill="auto"/>
            <w:noWrap/>
            <w:vAlign w:val="center"/>
          </w:tcPr>
          <w:p w14:paraId="022CCCB3">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804"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4839CC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残联换届工作经费</w:t>
            </w:r>
          </w:p>
        </w:tc>
      </w:tr>
      <w:tr w14:paraId="55A0EBF3">
        <w:tblPrEx>
          <w:tblCellMar>
            <w:top w:w="0" w:type="dxa"/>
            <w:left w:w="108" w:type="dxa"/>
            <w:bottom w:w="0" w:type="dxa"/>
            <w:right w:w="108" w:type="dxa"/>
          </w:tblCellMar>
        </w:tblPrEx>
        <w:trPr>
          <w:gridAfter w:val="6"/>
          <w:wAfter w:w="1916" w:type="dxa"/>
          <w:trHeight w:val="600" w:hRule="atLeast"/>
        </w:trPr>
        <w:tc>
          <w:tcPr>
            <w:tcW w:w="31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ABCB978">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3"/>
            <w:tcBorders>
              <w:top w:val="nil"/>
              <w:left w:val="nil"/>
              <w:bottom w:val="single" w:color="auto" w:sz="4" w:space="0"/>
              <w:right w:val="single" w:color="auto" w:sz="4" w:space="0"/>
            </w:tcBorders>
            <w:shd w:val="clear" w:color="auto" w:fill="auto"/>
            <w:vAlign w:val="center"/>
          </w:tcPr>
          <w:p w14:paraId="0E2D85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68" w:type="dxa"/>
            <w:gridSpan w:val="6"/>
            <w:tcBorders>
              <w:top w:val="single" w:color="auto" w:sz="4" w:space="0"/>
              <w:left w:val="nil"/>
              <w:bottom w:val="single" w:color="auto" w:sz="4" w:space="0"/>
              <w:right w:val="single" w:color="000000" w:sz="4" w:space="0"/>
            </w:tcBorders>
            <w:shd w:val="clear" w:color="auto" w:fill="auto"/>
            <w:noWrap/>
            <w:vAlign w:val="center"/>
          </w:tcPr>
          <w:p w14:paraId="3AAA11D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71E5CB5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1FFC339C">
        <w:tblPrEx>
          <w:tblCellMar>
            <w:top w:w="0" w:type="dxa"/>
            <w:left w:w="108" w:type="dxa"/>
            <w:bottom w:w="0" w:type="dxa"/>
            <w:right w:w="108" w:type="dxa"/>
          </w:tblCellMar>
        </w:tblPrEx>
        <w:trPr>
          <w:gridAfter w:val="6"/>
          <w:wAfter w:w="1916" w:type="dxa"/>
          <w:trHeight w:val="600" w:hRule="atLeast"/>
        </w:trPr>
        <w:tc>
          <w:tcPr>
            <w:tcW w:w="31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361C15C">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3"/>
            <w:tcBorders>
              <w:top w:val="nil"/>
              <w:left w:val="nil"/>
              <w:bottom w:val="single" w:color="auto" w:sz="4" w:space="0"/>
              <w:right w:val="single" w:color="auto" w:sz="4" w:space="0"/>
            </w:tcBorders>
            <w:shd w:val="clear" w:color="auto" w:fill="auto"/>
            <w:vAlign w:val="center"/>
          </w:tcPr>
          <w:p w14:paraId="7B6D70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p>
        </w:tc>
        <w:tc>
          <w:tcPr>
            <w:tcW w:w="2268" w:type="dxa"/>
            <w:gridSpan w:val="6"/>
            <w:tcBorders>
              <w:top w:val="single" w:color="auto" w:sz="4" w:space="0"/>
              <w:left w:val="nil"/>
              <w:bottom w:val="single" w:color="auto" w:sz="4" w:space="0"/>
              <w:right w:val="nil"/>
            </w:tcBorders>
            <w:shd w:val="clear" w:color="auto" w:fill="auto"/>
            <w:noWrap/>
            <w:vAlign w:val="center"/>
          </w:tcPr>
          <w:p w14:paraId="4E39E7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2F172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6E591069">
        <w:tblPrEx>
          <w:tblCellMar>
            <w:top w:w="0" w:type="dxa"/>
            <w:left w:w="108" w:type="dxa"/>
            <w:bottom w:w="0" w:type="dxa"/>
            <w:right w:w="108" w:type="dxa"/>
          </w:tblCellMar>
        </w:tblPrEx>
        <w:trPr>
          <w:gridAfter w:val="6"/>
          <w:wAfter w:w="1916" w:type="dxa"/>
          <w:trHeight w:val="1942"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355C662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804"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258BE33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按国家、省、市残联统一部署要求开展。《中残联章程》和《关于市县乡残联换届工作的实施意见》（鄂残联发[2017]15号）。</w:t>
            </w:r>
          </w:p>
        </w:tc>
      </w:tr>
      <w:tr w14:paraId="30A06282">
        <w:tblPrEx>
          <w:tblCellMar>
            <w:top w:w="0" w:type="dxa"/>
            <w:left w:w="108" w:type="dxa"/>
            <w:bottom w:w="0" w:type="dxa"/>
            <w:right w:w="108" w:type="dxa"/>
          </w:tblCellMar>
        </w:tblPrEx>
        <w:trPr>
          <w:gridAfter w:val="6"/>
          <w:wAfter w:w="1916" w:type="dxa"/>
          <w:trHeight w:val="1265"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6C3303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804"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676D91C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会议材料及会务费。</w:t>
            </w:r>
          </w:p>
        </w:tc>
      </w:tr>
      <w:tr w14:paraId="5BD2E365">
        <w:tblPrEx>
          <w:tblCellMar>
            <w:top w:w="0" w:type="dxa"/>
            <w:left w:w="108" w:type="dxa"/>
            <w:bottom w:w="0" w:type="dxa"/>
            <w:right w:w="108" w:type="dxa"/>
          </w:tblCellMar>
        </w:tblPrEx>
        <w:trPr>
          <w:gridAfter w:val="6"/>
          <w:wAfter w:w="1916" w:type="dxa"/>
          <w:trHeight w:val="1413"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52859A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804"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14:paraId="3A72B25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对不同类型的项目建立相对应的绩效管理。</w:t>
            </w:r>
          </w:p>
        </w:tc>
      </w:tr>
      <w:tr w14:paraId="360FD698">
        <w:tblPrEx>
          <w:tblCellMar>
            <w:top w:w="0" w:type="dxa"/>
            <w:left w:w="108" w:type="dxa"/>
            <w:bottom w:w="0" w:type="dxa"/>
            <w:right w:w="108" w:type="dxa"/>
          </w:tblCellMar>
        </w:tblPrEx>
        <w:trPr>
          <w:gridAfter w:val="6"/>
          <w:wAfter w:w="1916" w:type="dxa"/>
          <w:trHeight w:val="540" w:hRule="atLeast"/>
        </w:trPr>
        <w:tc>
          <w:tcPr>
            <w:tcW w:w="9923"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2D8B9E4D">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58A8E085">
        <w:tblPrEx>
          <w:tblCellMar>
            <w:top w:w="0" w:type="dxa"/>
            <w:left w:w="108" w:type="dxa"/>
            <w:bottom w:w="0" w:type="dxa"/>
            <w:right w:w="108" w:type="dxa"/>
          </w:tblCellMar>
        </w:tblPrEx>
        <w:trPr>
          <w:gridAfter w:val="6"/>
          <w:wAfter w:w="1916"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3C5A89A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984" w:type="dxa"/>
            <w:tcBorders>
              <w:top w:val="nil"/>
              <w:left w:val="nil"/>
              <w:bottom w:val="single" w:color="auto" w:sz="4" w:space="0"/>
              <w:right w:val="single" w:color="auto" w:sz="4" w:space="0"/>
            </w:tcBorders>
            <w:shd w:val="clear" w:color="auto" w:fill="auto"/>
            <w:vAlign w:val="center"/>
          </w:tcPr>
          <w:p w14:paraId="6063CD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418" w:type="dxa"/>
            <w:gridSpan w:val="2"/>
            <w:tcBorders>
              <w:top w:val="nil"/>
              <w:left w:val="nil"/>
              <w:bottom w:val="single" w:color="auto" w:sz="4" w:space="0"/>
              <w:right w:val="single" w:color="auto" w:sz="4" w:space="0"/>
            </w:tcBorders>
            <w:shd w:val="clear" w:color="auto" w:fill="auto"/>
            <w:vAlign w:val="center"/>
          </w:tcPr>
          <w:p w14:paraId="61299C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7" w:type="dxa"/>
            <w:gridSpan w:val="3"/>
            <w:tcBorders>
              <w:top w:val="nil"/>
              <w:left w:val="nil"/>
              <w:bottom w:val="single" w:color="auto" w:sz="4" w:space="0"/>
              <w:right w:val="single" w:color="auto" w:sz="4" w:space="0"/>
            </w:tcBorders>
            <w:shd w:val="clear" w:color="auto" w:fill="auto"/>
            <w:vAlign w:val="center"/>
          </w:tcPr>
          <w:p w14:paraId="574707E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559" w:type="dxa"/>
            <w:gridSpan w:val="3"/>
            <w:tcBorders>
              <w:top w:val="nil"/>
              <w:left w:val="nil"/>
              <w:bottom w:val="single" w:color="auto" w:sz="4" w:space="0"/>
              <w:right w:val="single" w:color="auto" w:sz="4" w:space="0"/>
            </w:tcBorders>
            <w:shd w:val="clear" w:color="auto" w:fill="auto"/>
            <w:vAlign w:val="center"/>
          </w:tcPr>
          <w:p w14:paraId="38F067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14:paraId="6B1C7AE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7CF33C48">
        <w:tblPrEx>
          <w:tblCellMar>
            <w:top w:w="0" w:type="dxa"/>
            <w:left w:w="108" w:type="dxa"/>
            <w:bottom w:w="0" w:type="dxa"/>
            <w:right w:w="108" w:type="dxa"/>
          </w:tblCellMar>
        </w:tblPrEx>
        <w:trPr>
          <w:gridAfter w:val="6"/>
          <w:wAfter w:w="1916"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6483838E">
            <w:pPr>
              <w:widowControl/>
              <w:jc w:val="left"/>
              <w:rPr>
                <w:rFonts w:ascii="仿宋_GB2312" w:hAnsi="宋体" w:eastAsia="仿宋_GB2312" w:cs="宋体"/>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88BA3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418" w:type="dxa"/>
            <w:gridSpan w:val="2"/>
            <w:tcBorders>
              <w:top w:val="nil"/>
              <w:left w:val="nil"/>
              <w:bottom w:val="single" w:color="auto" w:sz="4" w:space="0"/>
              <w:right w:val="single" w:color="auto" w:sz="4" w:space="0"/>
            </w:tcBorders>
            <w:shd w:val="clear" w:color="auto" w:fill="auto"/>
            <w:vAlign w:val="center"/>
          </w:tcPr>
          <w:p w14:paraId="334A37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21000</w:t>
            </w:r>
          </w:p>
        </w:tc>
        <w:tc>
          <w:tcPr>
            <w:tcW w:w="1417" w:type="dxa"/>
            <w:gridSpan w:val="3"/>
            <w:tcBorders>
              <w:top w:val="nil"/>
              <w:left w:val="nil"/>
              <w:bottom w:val="single" w:color="auto" w:sz="4" w:space="0"/>
              <w:right w:val="single" w:color="auto" w:sz="4" w:space="0"/>
            </w:tcBorders>
            <w:shd w:val="clear" w:color="auto" w:fill="auto"/>
            <w:vAlign w:val="center"/>
          </w:tcPr>
          <w:p w14:paraId="7837B4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21000</w:t>
            </w:r>
          </w:p>
        </w:tc>
        <w:tc>
          <w:tcPr>
            <w:tcW w:w="1559" w:type="dxa"/>
            <w:gridSpan w:val="3"/>
            <w:tcBorders>
              <w:top w:val="nil"/>
              <w:left w:val="nil"/>
              <w:bottom w:val="single" w:color="auto" w:sz="4" w:space="0"/>
              <w:right w:val="single" w:color="auto" w:sz="4" w:space="0"/>
            </w:tcBorders>
            <w:shd w:val="clear" w:color="auto" w:fill="auto"/>
            <w:vAlign w:val="center"/>
          </w:tcPr>
          <w:p w14:paraId="0E8F6A1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2DA5B7CD">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7751AB1C">
        <w:tblPrEx>
          <w:tblCellMar>
            <w:top w:w="0" w:type="dxa"/>
            <w:left w:w="108" w:type="dxa"/>
            <w:bottom w:w="0" w:type="dxa"/>
            <w:right w:w="108" w:type="dxa"/>
          </w:tblCellMar>
        </w:tblPrEx>
        <w:trPr>
          <w:gridAfter w:val="6"/>
          <w:wAfter w:w="1916"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28F771E7">
            <w:pPr>
              <w:widowControl/>
              <w:jc w:val="left"/>
              <w:rPr>
                <w:rFonts w:ascii="仿宋_GB2312" w:hAnsi="宋体" w:eastAsia="仿宋_GB2312" w:cs="宋体"/>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84BA7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418" w:type="dxa"/>
            <w:gridSpan w:val="2"/>
            <w:tcBorders>
              <w:top w:val="nil"/>
              <w:left w:val="nil"/>
              <w:bottom w:val="single" w:color="auto" w:sz="4" w:space="0"/>
              <w:right w:val="single" w:color="auto" w:sz="4" w:space="0"/>
            </w:tcBorders>
            <w:shd w:val="clear" w:color="auto" w:fill="auto"/>
            <w:vAlign w:val="center"/>
          </w:tcPr>
          <w:p w14:paraId="5E2C92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21000</w:t>
            </w:r>
          </w:p>
        </w:tc>
        <w:tc>
          <w:tcPr>
            <w:tcW w:w="1417" w:type="dxa"/>
            <w:gridSpan w:val="3"/>
            <w:tcBorders>
              <w:top w:val="nil"/>
              <w:left w:val="nil"/>
              <w:bottom w:val="single" w:color="auto" w:sz="4" w:space="0"/>
              <w:right w:val="single" w:color="auto" w:sz="4" w:space="0"/>
            </w:tcBorders>
            <w:shd w:val="clear" w:color="auto" w:fill="auto"/>
            <w:vAlign w:val="center"/>
          </w:tcPr>
          <w:p w14:paraId="3A2C6F5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21000</w:t>
            </w:r>
          </w:p>
        </w:tc>
        <w:tc>
          <w:tcPr>
            <w:tcW w:w="1559" w:type="dxa"/>
            <w:gridSpan w:val="3"/>
            <w:tcBorders>
              <w:top w:val="nil"/>
              <w:left w:val="nil"/>
              <w:bottom w:val="single" w:color="auto" w:sz="4" w:space="0"/>
              <w:right w:val="single" w:color="auto" w:sz="4" w:space="0"/>
            </w:tcBorders>
            <w:shd w:val="clear" w:color="auto" w:fill="auto"/>
            <w:vAlign w:val="center"/>
          </w:tcPr>
          <w:p w14:paraId="2F1BE0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7CA1249D">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51F8A3BC">
      <w:pPr>
        <w:jc w:val="center"/>
        <w:rPr>
          <w:rFonts w:hint="eastAsia"/>
        </w:rPr>
      </w:pPr>
    </w:p>
    <w:p w14:paraId="2A5B822A">
      <w:pPr>
        <w:jc w:val="center"/>
        <w:rPr>
          <w:rFonts w:hint="eastAsia"/>
        </w:rPr>
      </w:pPr>
    </w:p>
    <w:p w14:paraId="1AABD4ED">
      <w:pPr>
        <w:jc w:val="center"/>
        <w:rPr>
          <w:rFonts w:hint="eastAsia"/>
        </w:rPr>
      </w:pPr>
    </w:p>
    <w:tbl>
      <w:tblPr>
        <w:tblStyle w:val="2"/>
        <w:tblW w:w="11838" w:type="dxa"/>
        <w:tblInd w:w="-601" w:type="dxa"/>
        <w:tblLayout w:type="autofit"/>
        <w:tblCellMar>
          <w:top w:w="0" w:type="dxa"/>
          <w:left w:w="108" w:type="dxa"/>
          <w:bottom w:w="0" w:type="dxa"/>
          <w:right w:w="108" w:type="dxa"/>
        </w:tblCellMar>
      </w:tblPr>
      <w:tblGrid>
        <w:gridCol w:w="1135"/>
        <w:gridCol w:w="1842"/>
        <w:gridCol w:w="330"/>
        <w:gridCol w:w="946"/>
        <w:gridCol w:w="992"/>
        <w:gridCol w:w="364"/>
        <w:gridCol w:w="62"/>
        <w:gridCol w:w="731"/>
        <w:gridCol w:w="506"/>
        <w:gridCol w:w="322"/>
        <w:gridCol w:w="1375"/>
        <w:gridCol w:w="415"/>
        <w:gridCol w:w="478"/>
        <w:gridCol w:w="838"/>
        <w:gridCol w:w="162"/>
        <w:gridCol w:w="551"/>
        <w:gridCol w:w="96"/>
        <w:gridCol w:w="457"/>
        <w:gridCol w:w="236"/>
      </w:tblGrid>
      <w:tr w14:paraId="3E427CB8">
        <w:tblPrEx>
          <w:tblCellMar>
            <w:top w:w="0" w:type="dxa"/>
            <w:left w:w="108" w:type="dxa"/>
            <w:bottom w:w="0" w:type="dxa"/>
            <w:right w:w="108" w:type="dxa"/>
          </w:tblCellMar>
        </w:tblPrEx>
        <w:trPr>
          <w:gridAfter w:val="2"/>
          <w:wAfter w:w="693" w:type="dxa"/>
          <w:trHeight w:val="379" w:hRule="atLeast"/>
        </w:trPr>
        <w:tc>
          <w:tcPr>
            <w:tcW w:w="3307" w:type="dxa"/>
            <w:gridSpan w:val="3"/>
            <w:tcBorders>
              <w:top w:val="nil"/>
              <w:left w:val="nil"/>
              <w:bottom w:val="nil"/>
              <w:right w:val="nil"/>
            </w:tcBorders>
            <w:shd w:val="clear" w:color="auto" w:fill="auto"/>
            <w:noWrap/>
            <w:vAlign w:val="center"/>
          </w:tcPr>
          <w:p w14:paraId="23ADBA4D">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附件1.11</w:t>
            </w:r>
          </w:p>
        </w:tc>
        <w:tc>
          <w:tcPr>
            <w:tcW w:w="2302" w:type="dxa"/>
            <w:gridSpan w:val="3"/>
            <w:tcBorders>
              <w:top w:val="nil"/>
              <w:left w:val="nil"/>
              <w:bottom w:val="nil"/>
              <w:right w:val="nil"/>
            </w:tcBorders>
            <w:shd w:val="clear" w:color="auto" w:fill="auto"/>
            <w:noWrap/>
            <w:vAlign w:val="bottom"/>
          </w:tcPr>
          <w:p w14:paraId="2F8B0CC4">
            <w:pPr>
              <w:widowControl/>
              <w:jc w:val="left"/>
              <w:rPr>
                <w:rFonts w:ascii="仿宋_GB2312" w:hAnsi="宋体" w:eastAsia="仿宋_GB2312" w:cs="宋体"/>
                <w:kern w:val="0"/>
                <w:sz w:val="26"/>
                <w:szCs w:val="26"/>
              </w:rPr>
            </w:pPr>
          </w:p>
        </w:tc>
        <w:tc>
          <w:tcPr>
            <w:tcW w:w="1299" w:type="dxa"/>
            <w:gridSpan w:val="3"/>
            <w:tcBorders>
              <w:top w:val="nil"/>
              <w:left w:val="nil"/>
              <w:bottom w:val="nil"/>
              <w:right w:val="nil"/>
            </w:tcBorders>
            <w:shd w:val="clear" w:color="auto" w:fill="auto"/>
            <w:noWrap/>
            <w:vAlign w:val="bottom"/>
          </w:tcPr>
          <w:p w14:paraId="3B9DEE04">
            <w:pPr>
              <w:widowControl/>
              <w:jc w:val="left"/>
              <w:rPr>
                <w:rFonts w:ascii="仿宋_GB2312" w:hAnsi="宋体" w:eastAsia="仿宋_GB2312" w:cs="宋体"/>
                <w:kern w:val="0"/>
                <w:sz w:val="26"/>
                <w:szCs w:val="26"/>
              </w:rPr>
            </w:pPr>
          </w:p>
        </w:tc>
        <w:tc>
          <w:tcPr>
            <w:tcW w:w="2112" w:type="dxa"/>
            <w:gridSpan w:val="3"/>
            <w:tcBorders>
              <w:top w:val="nil"/>
              <w:left w:val="nil"/>
              <w:bottom w:val="nil"/>
              <w:right w:val="nil"/>
            </w:tcBorders>
            <w:shd w:val="clear" w:color="auto" w:fill="auto"/>
            <w:noWrap/>
            <w:vAlign w:val="bottom"/>
          </w:tcPr>
          <w:p w14:paraId="3A89DFAA">
            <w:pPr>
              <w:widowControl/>
              <w:jc w:val="left"/>
              <w:rPr>
                <w:rFonts w:ascii="仿宋_GB2312" w:hAnsi="宋体" w:eastAsia="仿宋_GB2312" w:cs="宋体"/>
                <w:kern w:val="0"/>
                <w:sz w:val="26"/>
                <w:szCs w:val="26"/>
              </w:rPr>
            </w:pPr>
          </w:p>
        </w:tc>
        <w:tc>
          <w:tcPr>
            <w:tcW w:w="1478" w:type="dxa"/>
            <w:gridSpan w:val="3"/>
            <w:tcBorders>
              <w:top w:val="nil"/>
              <w:left w:val="nil"/>
              <w:bottom w:val="nil"/>
              <w:right w:val="nil"/>
            </w:tcBorders>
            <w:shd w:val="clear" w:color="auto" w:fill="auto"/>
            <w:noWrap/>
            <w:vAlign w:val="bottom"/>
          </w:tcPr>
          <w:p w14:paraId="6A4DEF8A">
            <w:pPr>
              <w:widowControl/>
              <w:jc w:val="left"/>
              <w:rPr>
                <w:rFonts w:ascii="仿宋_GB2312" w:hAnsi="宋体" w:eastAsia="仿宋_GB2312" w:cs="宋体"/>
                <w:kern w:val="0"/>
                <w:sz w:val="26"/>
                <w:szCs w:val="26"/>
              </w:rPr>
            </w:pPr>
          </w:p>
        </w:tc>
        <w:tc>
          <w:tcPr>
            <w:tcW w:w="647" w:type="dxa"/>
            <w:gridSpan w:val="2"/>
            <w:tcBorders>
              <w:top w:val="nil"/>
              <w:left w:val="nil"/>
              <w:bottom w:val="nil"/>
              <w:right w:val="nil"/>
            </w:tcBorders>
            <w:shd w:val="clear" w:color="auto" w:fill="auto"/>
            <w:noWrap/>
            <w:vAlign w:val="bottom"/>
          </w:tcPr>
          <w:p w14:paraId="09A3C0A9">
            <w:pPr>
              <w:widowControl/>
              <w:jc w:val="left"/>
              <w:rPr>
                <w:rFonts w:ascii="仿宋_GB2312" w:hAnsi="宋体" w:eastAsia="仿宋_GB2312" w:cs="宋体"/>
                <w:kern w:val="0"/>
                <w:sz w:val="26"/>
                <w:szCs w:val="26"/>
              </w:rPr>
            </w:pPr>
          </w:p>
        </w:tc>
      </w:tr>
      <w:tr w14:paraId="2BCE36AE">
        <w:tblPrEx>
          <w:tblCellMar>
            <w:top w:w="0" w:type="dxa"/>
            <w:left w:w="108" w:type="dxa"/>
            <w:bottom w:w="0" w:type="dxa"/>
            <w:right w:w="108" w:type="dxa"/>
          </w:tblCellMar>
        </w:tblPrEx>
        <w:trPr>
          <w:gridAfter w:val="6"/>
          <w:wAfter w:w="2340" w:type="dxa"/>
          <w:trHeight w:val="582" w:hRule="atLeast"/>
        </w:trPr>
        <w:tc>
          <w:tcPr>
            <w:tcW w:w="9498" w:type="dxa"/>
            <w:gridSpan w:val="13"/>
            <w:tcBorders>
              <w:top w:val="nil"/>
              <w:left w:val="nil"/>
              <w:bottom w:val="nil"/>
              <w:right w:val="nil"/>
            </w:tcBorders>
            <w:shd w:val="clear" w:color="auto" w:fill="auto"/>
            <w:noWrap/>
            <w:vAlign w:val="center"/>
          </w:tcPr>
          <w:p w14:paraId="57FC5B69">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746E0917">
        <w:tblPrEx>
          <w:tblCellMar>
            <w:top w:w="0" w:type="dxa"/>
            <w:left w:w="108" w:type="dxa"/>
            <w:bottom w:w="0" w:type="dxa"/>
            <w:right w:w="108" w:type="dxa"/>
          </w:tblCellMar>
        </w:tblPrEx>
        <w:trPr>
          <w:gridAfter w:val="6"/>
          <w:wAfter w:w="2340" w:type="dxa"/>
          <w:trHeight w:val="379" w:hRule="atLeast"/>
        </w:trPr>
        <w:tc>
          <w:tcPr>
            <w:tcW w:w="9498" w:type="dxa"/>
            <w:gridSpan w:val="13"/>
            <w:tcBorders>
              <w:top w:val="nil"/>
              <w:left w:val="nil"/>
              <w:bottom w:val="nil"/>
              <w:right w:val="nil"/>
            </w:tcBorders>
            <w:shd w:val="clear" w:color="auto" w:fill="auto"/>
            <w:noWrap/>
            <w:vAlign w:val="center"/>
          </w:tcPr>
          <w:p w14:paraId="2DAA0B41">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62A4D0EB">
        <w:tblPrEx>
          <w:tblCellMar>
            <w:top w:w="0" w:type="dxa"/>
            <w:left w:w="108" w:type="dxa"/>
            <w:bottom w:w="0" w:type="dxa"/>
            <w:right w:w="108" w:type="dxa"/>
          </w:tblCellMar>
        </w:tblPrEx>
        <w:trPr>
          <w:trHeight w:val="360" w:hRule="atLeast"/>
        </w:trPr>
        <w:tc>
          <w:tcPr>
            <w:tcW w:w="6402" w:type="dxa"/>
            <w:gridSpan w:val="8"/>
            <w:tcBorders>
              <w:top w:val="nil"/>
              <w:left w:val="nil"/>
              <w:bottom w:val="nil"/>
              <w:right w:val="nil"/>
            </w:tcBorders>
            <w:shd w:val="clear" w:color="auto" w:fill="auto"/>
            <w:noWrap/>
            <w:vAlign w:val="center"/>
          </w:tcPr>
          <w:p w14:paraId="51C080E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03" w:type="dxa"/>
            <w:gridSpan w:val="3"/>
            <w:tcBorders>
              <w:top w:val="nil"/>
              <w:left w:val="nil"/>
              <w:bottom w:val="nil"/>
              <w:right w:val="nil"/>
            </w:tcBorders>
            <w:shd w:val="clear" w:color="auto" w:fill="auto"/>
            <w:noWrap/>
            <w:vAlign w:val="bottom"/>
          </w:tcPr>
          <w:p w14:paraId="789E5AF6">
            <w:pPr>
              <w:widowControl/>
              <w:jc w:val="left"/>
              <w:rPr>
                <w:rFonts w:ascii="仿宋_GB2312" w:hAnsi="宋体" w:eastAsia="仿宋_GB2312" w:cs="宋体"/>
                <w:kern w:val="0"/>
                <w:sz w:val="24"/>
                <w:szCs w:val="24"/>
              </w:rPr>
            </w:pPr>
          </w:p>
        </w:tc>
        <w:tc>
          <w:tcPr>
            <w:tcW w:w="1731" w:type="dxa"/>
            <w:gridSpan w:val="3"/>
            <w:tcBorders>
              <w:top w:val="nil"/>
              <w:left w:val="nil"/>
              <w:bottom w:val="nil"/>
              <w:right w:val="nil"/>
            </w:tcBorders>
            <w:shd w:val="clear" w:color="auto" w:fill="auto"/>
            <w:noWrap/>
            <w:vAlign w:val="bottom"/>
          </w:tcPr>
          <w:p w14:paraId="44784D5C">
            <w:pPr>
              <w:widowControl/>
              <w:jc w:val="left"/>
              <w:rPr>
                <w:rFonts w:ascii="仿宋_GB2312" w:hAnsi="宋体" w:eastAsia="仿宋_GB2312" w:cs="宋体"/>
                <w:kern w:val="0"/>
                <w:sz w:val="24"/>
                <w:szCs w:val="24"/>
              </w:rPr>
            </w:pPr>
          </w:p>
        </w:tc>
        <w:tc>
          <w:tcPr>
            <w:tcW w:w="713" w:type="dxa"/>
            <w:gridSpan w:val="2"/>
            <w:tcBorders>
              <w:top w:val="nil"/>
              <w:left w:val="nil"/>
              <w:bottom w:val="nil"/>
              <w:right w:val="nil"/>
            </w:tcBorders>
            <w:shd w:val="clear" w:color="auto" w:fill="auto"/>
            <w:noWrap/>
          </w:tcPr>
          <w:p w14:paraId="64BFE183">
            <w:pPr>
              <w:widowControl/>
              <w:jc w:val="left"/>
              <w:rPr>
                <w:rFonts w:ascii="仿宋_GB2312" w:hAnsi="宋体" w:eastAsia="仿宋_GB2312" w:cs="宋体"/>
                <w:kern w:val="0"/>
                <w:sz w:val="24"/>
                <w:szCs w:val="24"/>
              </w:rPr>
            </w:pPr>
          </w:p>
        </w:tc>
        <w:tc>
          <w:tcPr>
            <w:tcW w:w="553" w:type="dxa"/>
            <w:gridSpan w:val="2"/>
            <w:tcBorders>
              <w:top w:val="nil"/>
              <w:left w:val="nil"/>
              <w:bottom w:val="nil"/>
              <w:right w:val="nil"/>
            </w:tcBorders>
            <w:shd w:val="clear" w:color="auto" w:fill="auto"/>
            <w:noWrap/>
            <w:vAlign w:val="bottom"/>
          </w:tcPr>
          <w:p w14:paraId="56318E63">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16BF9F04">
            <w:pPr>
              <w:widowControl/>
              <w:jc w:val="left"/>
              <w:rPr>
                <w:rFonts w:ascii="仿宋_GB2312" w:hAnsi="宋体" w:eastAsia="仿宋_GB2312" w:cs="宋体"/>
                <w:kern w:val="0"/>
                <w:sz w:val="26"/>
                <w:szCs w:val="26"/>
              </w:rPr>
            </w:pPr>
          </w:p>
        </w:tc>
      </w:tr>
      <w:tr w14:paraId="4CCC9786">
        <w:trPr>
          <w:gridAfter w:val="6"/>
          <w:wAfter w:w="2340" w:type="dxa"/>
          <w:trHeight w:val="600" w:hRule="atLeast"/>
        </w:trPr>
        <w:tc>
          <w:tcPr>
            <w:tcW w:w="2977" w:type="dxa"/>
            <w:gridSpan w:val="2"/>
            <w:tcBorders>
              <w:top w:val="single" w:color="auto" w:sz="4" w:space="0"/>
              <w:left w:val="single" w:color="auto" w:sz="4" w:space="0"/>
              <w:bottom w:val="single" w:color="auto" w:sz="4" w:space="0"/>
              <w:right w:val="nil"/>
            </w:tcBorders>
            <w:shd w:val="clear" w:color="auto" w:fill="auto"/>
            <w:noWrap/>
            <w:vAlign w:val="center"/>
          </w:tcPr>
          <w:p w14:paraId="0D5DC59C">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5FB8FF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法律顾问</w:t>
            </w:r>
          </w:p>
        </w:tc>
      </w:tr>
      <w:tr w14:paraId="635155E8">
        <w:tblPrEx>
          <w:tblCellMar>
            <w:top w:w="0" w:type="dxa"/>
            <w:left w:w="108" w:type="dxa"/>
            <w:bottom w:w="0" w:type="dxa"/>
            <w:right w:w="108" w:type="dxa"/>
          </w:tblCellMar>
        </w:tblPrEx>
        <w:trPr>
          <w:gridAfter w:val="6"/>
          <w:wAfter w:w="2340"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1C361FA">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3"/>
            <w:tcBorders>
              <w:top w:val="nil"/>
              <w:left w:val="nil"/>
              <w:bottom w:val="single" w:color="auto" w:sz="4" w:space="0"/>
              <w:right w:val="single" w:color="auto" w:sz="4" w:space="0"/>
            </w:tcBorders>
            <w:shd w:val="clear" w:color="auto" w:fill="auto"/>
            <w:vAlign w:val="center"/>
          </w:tcPr>
          <w:p w14:paraId="1B01CC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1985" w:type="dxa"/>
            <w:gridSpan w:val="5"/>
            <w:tcBorders>
              <w:top w:val="single" w:color="auto" w:sz="4" w:space="0"/>
              <w:left w:val="nil"/>
              <w:bottom w:val="single" w:color="auto" w:sz="4" w:space="0"/>
              <w:right w:val="single" w:color="000000" w:sz="4" w:space="0"/>
            </w:tcBorders>
            <w:shd w:val="clear" w:color="auto" w:fill="auto"/>
            <w:noWrap/>
            <w:vAlign w:val="center"/>
          </w:tcPr>
          <w:p w14:paraId="6EB8969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1BEE8C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005471FE">
        <w:tblPrEx>
          <w:tblCellMar>
            <w:top w:w="0" w:type="dxa"/>
            <w:left w:w="108" w:type="dxa"/>
            <w:bottom w:w="0" w:type="dxa"/>
            <w:right w:w="108" w:type="dxa"/>
          </w:tblCellMar>
        </w:tblPrEx>
        <w:trPr>
          <w:gridAfter w:val="6"/>
          <w:wAfter w:w="2340"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19C4337">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3"/>
            <w:tcBorders>
              <w:top w:val="nil"/>
              <w:left w:val="nil"/>
              <w:bottom w:val="single" w:color="auto" w:sz="4" w:space="0"/>
              <w:right w:val="single" w:color="auto" w:sz="4" w:space="0"/>
            </w:tcBorders>
            <w:shd w:val="clear" w:color="auto" w:fill="auto"/>
            <w:vAlign w:val="center"/>
          </w:tcPr>
          <w:p w14:paraId="60E0CC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1985" w:type="dxa"/>
            <w:gridSpan w:val="5"/>
            <w:tcBorders>
              <w:top w:val="single" w:color="auto" w:sz="4" w:space="0"/>
              <w:left w:val="nil"/>
              <w:bottom w:val="single" w:color="auto" w:sz="4" w:space="0"/>
              <w:right w:val="nil"/>
            </w:tcBorders>
            <w:shd w:val="clear" w:color="auto" w:fill="auto"/>
            <w:noWrap/>
            <w:vAlign w:val="center"/>
          </w:tcPr>
          <w:p w14:paraId="1113A65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2666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118FCC15">
        <w:tblPrEx>
          <w:tblCellMar>
            <w:top w:w="0" w:type="dxa"/>
            <w:left w:w="108" w:type="dxa"/>
            <w:bottom w:w="0" w:type="dxa"/>
            <w:right w:w="108" w:type="dxa"/>
          </w:tblCellMar>
        </w:tblPrEx>
        <w:trPr>
          <w:gridAfter w:val="6"/>
          <w:wAfter w:w="2340" w:type="dxa"/>
          <w:trHeight w:val="222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4AB6574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1581282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洪政办[2015]22号，区政府办公室关于印发《在全区机关事业单位建立法律顾问制度实施意见》的通知。</w:t>
            </w:r>
          </w:p>
        </w:tc>
      </w:tr>
      <w:tr w14:paraId="5A5CAF39">
        <w:tblPrEx>
          <w:tblCellMar>
            <w:top w:w="0" w:type="dxa"/>
            <w:left w:w="108" w:type="dxa"/>
            <w:bottom w:w="0" w:type="dxa"/>
            <w:right w:w="108" w:type="dxa"/>
          </w:tblCellMar>
        </w:tblPrEx>
        <w:trPr>
          <w:gridAfter w:val="6"/>
          <w:wAfter w:w="2340" w:type="dxa"/>
          <w:trHeight w:val="161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504F68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75DBA68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全部投入法律顾问专项费用</w:t>
            </w:r>
          </w:p>
        </w:tc>
      </w:tr>
      <w:tr w14:paraId="42775CFF">
        <w:tblPrEx>
          <w:tblCellMar>
            <w:top w:w="0" w:type="dxa"/>
            <w:left w:w="108" w:type="dxa"/>
            <w:bottom w:w="0" w:type="dxa"/>
            <w:right w:w="108" w:type="dxa"/>
          </w:tblCellMar>
        </w:tblPrEx>
        <w:trPr>
          <w:gridAfter w:val="6"/>
          <w:wAfter w:w="2340" w:type="dxa"/>
          <w:trHeight w:val="1407"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124965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3CA04FA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法律顾问经费要持续保障。</w:t>
            </w:r>
          </w:p>
        </w:tc>
      </w:tr>
      <w:tr w14:paraId="723C6B64">
        <w:tblPrEx>
          <w:tblCellMar>
            <w:top w:w="0" w:type="dxa"/>
            <w:left w:w="108" w:type="dxa"/>
            <w:bottom w:w="0" w:type="dxa"/>
            <w:right w:w="108" w:type="dxa"/>
          </w:tblCellMar>
        </w:tblPrEx>
        <w:trPr>
          <w:gridAfter w:val="6"/>
          <w:wAfter w:w="2340" w:type="dxa"/>
          <w:trHeight w:val="540" w:hRule="atLeast"/>
        </w:trPr>
        <w:tc>
          <w:tcPr>
            <w:tcW w:w="949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0C61B6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38943C73">
        <w:tblPrEx>
          <w:tblCellMar>
            <w:top w:w="0" w:type="dxa"/>
            <w:left w:w="108" w:type="dxa"/>
            <w:bottom w:w="0" w:type="dxa"/>
            <w:right w:w="108" w:type="dxa"/>
          </w:tblCellMar>
        </w:tblPrEx>
        <w:trPr>
          <w:gridAfter w:val="6"/>
          <w:wAfter w:w="2340"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1965829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tcBorders>
              <w:top w:val="nil"/>
              <w:left w:val="nil"/>
              <w:bottom w:val="single" w:color="auto" w:sz="4" w:space="0"/>
              <w:right w:val="single" w:color="auto" w:sz="4" w:space="0"/>
            </w:tcBorders>
            <w:shd w:val="clear" w:color="auto" w:fill="auto"/>
            <w:vAlign w:val="center"/>
          </w:tcPr>
          <w:p w14:paraId="48C616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6" w:type="dxa"/>
            <w:gridSpan w:val="2"/>
            <w:tcBorders>
              <w:top w:val="nil"/>
              <w:left w:val="nil"/>
              <w:bottom w:val="single" w:color="auto" w:sz="4" w:space="0"/>
              <w:right w:val="single" w:color="auto" w:sz="4" w:space="0"/>
            </w:tcBorders>
            <w:shd w:val="clear" w:color="auto" w:fill="auto"/>
            <w:vAlign w:val="center"/>
          </w:tcPr>
          <w:p w14:paraId="20D006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8" w:type="dxa"/>
            <w:gridSpan w:val="3"/>
            <w:tcBorders>
              <w:top w:val="nil"/>
              <w:left w:val="nil"/>
              <w:bottom w:val="single" w:color="auto" w:sz="4" w:space="0"/>
              <w:right w:val="single" w:color="auto" w:sz="4" w:space="0"/>
            </w:tcBorders>
            <w:shd w:val="clear" w:color="auto" w:fill="auto"/>
            <w:vAlign w:val="center"/>
          </w:tcPr>
          <w:p w14:paraId="4271FF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237" w:type="dxa"/>
            <w:gridSpan w:val="2"/>
            <w:tcBorders>
              <w:top w:val="nil"/>
              <w:left w:val="nil"/>
              <w:bottom w:val="single" w:color="auto" w:sz="4" w:space="0"/>
              <w:right w:val="single" w:color="auto" w:sz="4" w:space="0"/>
            </w:tcBorders>
            <w:shd w:val="clear" w:color="auto" w:fill="auto"/>
            <w:vAlign w:val="center"/>
          </w:tcPr>
          <w:p w14:paraId="58D51E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590" w:type="dxa"/>
            <w:gridSpan w:val="4"/>
            <w:tcBorders>
              <w:top w:val="single" w:color="auto" w:sz="4" w:space="0"/>
              <w:left w:val="nil"/>
              <w:bottom w:val="single" w:color="auto" w:sz="4" w:space="0"/>
              <w:right w:val="single" w:color="auto" w:sz="4" w:space="0"/>
            </w:tcBorders>
            <w:shd w:val="clear" w:color="auto" w:fill="auto"/>
            <w:vAlign w:val="center"/>
          </w:tcPr>
          <w:p w14:paraId="013373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6B6331E7">
        <w:tblPrEx>
          <w:tblCellMar>
            <w:top w:w="0" w:type="dxa"/>
            <w:left w:w="108" w:type="dxa"/>
            <w:bottom w:w="0" w:type="dxa"/>
            <w:right w:w="108" w:type="dxa"/>
          </w:tblCellMar>
        </w:tblPrEx>
        <w:trPr>
          <w:gridAfter w:val="6"/>
          <w:wAfter w:w="2340"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18FCACF0">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30E559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6" w:type="dxa"/>
            <w:gridSpan w:val="2"/>
            <w:tcBorders>
              <w:top w:val="nil"/>
              <w:left w:val="nil"/>
              <w:bottom w:val="single" w:color="auto" w:sz="4" w:space="0"/>
              <w:right w:val="single" w:color="auto" w:sz="4" w:space="0"/>
            </w:tcBorders>
            <w:shd w:val="clear" w:color="auto" w:fill="auto"/>
            <w:vAlign w:val="center"/>
          </w:tcPr>
          <w:p w14:paraId="2913133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30000</w:t>
            </w:r>
          </w:p>
        </w:tc>
        <w:tc>
          <w:tcPr>
            <w:tcW w:w="1418" w:type="dxa"/>
            <w:gridSpan w:val="3"/>
            <w:tcBorders>
              <w:top w:val="nil"/>
              <w:left w:val="nil"/>
              <w:bottom w:val="single" w:color="auto" w:sz="4" w:space="0"/>
              <w:right w:val="single" w:color="auto" w:sz="4" w:space="0"/>
            </w:tcBorders>
            <w:shd w:val="clear" w:color="auto" w:fill="auto"/>
            <w:vAlign w:val="center"/>
          </w:tcPr>
          <w:p w14:paraId="473DB0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30000</w:t>
            </w:r>
          </w:p>
        </w:tc>
        <w:tc>
          <w:tcPr>
            <w:tcW w:w="1237" w:type="dxa"/>
            <w:gridSpan w:val="2"/>
            <w:tcBorders>
              <w:top w:val="nil"/>
              <w:left w:val="nil"/>
              <w:bottom w:val="single" w:color="auto" w:sz="4" w:space="0"/>
              <w:right w:val="single" w:color="auto" w:sz="4" w:space="0"/>
            </w:tcBorders>
            <w:shd w:val="clear" w:color="auto" w:fill="auto"/>
            <w:vAlign w:val="center"/>
          </w:tcPr>
          <w:p w14:paraId="75E7138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590" w:type="dxa"/>
            <w:gridSpan w:val="4"/>
            <w:tcBorders>
              <w:top w:val="single" w:color="auto" w:sz="4" w:space="0"/>
              <w:left w:val="nil"/>
              <w:bottom w:val="single" w:color="auto" w:sz="4" w:space="0"/>
              <w:right w:val="single" w:color="000000" w:sz="4" w:space="0"/>
            </w:tcBorders>
            <w:shd w:val="clear" w:color="auto" w:fill="auto"/>
            <w:vAlign w:val="center"/>
          </w:tcPr>
          <w:p w14:paraId="636163DE">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625632E6">
        <w:tblPrEx>
          <w:tblCellMar>
            <w:top w:w="0" w:type="dxa"/>
            <w:left w:w="108" w:type="dxa"/>
            <w:bottom w:w="0" w:type="dxa"/>
            <w:right w:w="108" w:type="dxa"/>
          </w:tblCellMar>
        </w:tblPrEx>
        <w:trPr>
          <w:gridAfter w:val="6"/>
          <w:wAfter w:w="2340"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6633244A">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066FEB6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6" w:type="dxa"/>
            <w:gridSpan w:val="2"/>
            <w:tcBorders>
              <w:top w:val="nil"/>
              <w:left w:val="nil"/>
              <w:bottom w:val="single" w:color="auto" w:sz="4" w:space="0"/>
              <w:right w:val="single" w:color="auto" w:sz="4" w:space="0"/>
            </w:tcBorders>
            <w:shd w:val="clear" w:color="auto" w:fill="auto"/>
            <w:vAlign w:val="center"/>
          </w:tcPr>
          <w:p w14:paraId="30E8F51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30000</w:t>
            </w:r>
          </w:p>
        </w:tc>
        <w:tc>
          <w:tcPr>
            <w:tcW w:w="1418" w:type="dxa"/>
            <w:gridSpan w:val="3"/>
            <w:tcBorders>
              <w:top w:val="nil"/>
              <w:left w:val="nil"/>
              <w:bottom w:val="single" w:color="auto" w:sz="4" w:space="0"/>
              <w:right w:val="single" w:color="auto" w:sz="4" w:space="0"/>
            </w:tcBorders>
            <w:shd w:val="clear" w:color="auto" w:fill="auto"/>
            <w:vAlign w:val="center"/>
          </w:tcPr>
          <w:p w14:paraId="123ECB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30000</w:t>
            </w:r>
          </w:p>
        </w:tc>
        <w:tc>
          <w:tcPr>
            <w:tcW w:w="1237" w:type="dxa"/>
            <w:gridSpan w:val="2"/>
            <w:tcBorders>
              <w:top w:val="nil"/>
              <w:left w:val="nil"/>
              <w:bottom w:val="single" w:color="auto" w:sz="4" w:space="0"/>
              <w:right w:val="single" w:color="auto" w:sz="4" w:space="0"/>
            </w:tcBorders>
            <w:shd w:val="clear" w:color="auto" w:fill="auto"/>
            <w:vAlign w:val="center"/>
          </w:tcPr>
          <w:p w14:paraId="726DF45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590" w:type="dxa"/>
            <w:gridSpan w:val="4"/>
            <w:tcBorders>
              <w:top w:val="single" w:color="auto" w:sz="4" w:space="0"/>
              <w:left w:val="nil"/>
              <w:bottom w:val="single" w:color="auto" w:sz="4" w:space="0"/>
              <w:right w:val="single" w:color="000000" w:sz="4" w:space="0"/>
            </w:tcBorders>
            <w:shd w:val="clear" w:color="auto" w:fill="auto"/>
            <w:vAlign w:val="center"/>
          </w:tcPr>
          <w:p w14:paraId="418C7C54">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3A001B67">
      <w:pPr>
        <w:jc w:val="center"/>
        <w:rPr>
          <w:rFonts w:hint="eastAsia"/>
        </w:rPr>
      </w:pPr>
    </w:p>
    <w:tbl>
      <w:tblPr>
        <w:tblStyle w:val="2"/>
        <w:tblW w:w="11720" w:type="dxa"/>
        <w:tblInd w:w="-601" w:type="dxa"/>
        <w:tblLayout w:type="autofit"/>
        <w:tblCellMar>
          <w:top w:w="0" w:type="dxa"/>
          <w:left w:w="108" w:type="dxa"/>
          <w:bottom w:w="0" w:type="dxa"/>
          <w:right w:w="108" w:type="dxa"/>
        </w:tblCellMar>
      </w:tblPr>
      <w:tblGrid>
        <w:gridCol w:w="1135"/>
        <w:gridCol w:w="1684"/>
        <w:gridCol w:w="158"/>
        <w:gridCol w:w="1843"/>
        <w:gridCol w:w="444"/>
        <w:gridCol w:w="1138"/>
        <w:gridCol w:w="242"/>
        <w:gridCol w:w="869"/>
        <w:gridCol w:w="142"/>
        <w:gridCol w:w="950"/>
        <w:gridCol w:w="282"/>
        <w:gridCol w:w="1036"/>
        <w:gridCol w:w="696"/>
        <w:gridCol w:w="236"/>
        <w:gridCol w:w="236"/>
        <w:gridCol w:w="393"/>
        <w:gridCol w:w="236"/>
      </w:tblGrid>
      <w:tr w14:paraId="2E80A04B">
        <w:tblPrEx>
          <w:tblCellMar>
            <w:top w:w="0" w:type="dxa"/>
            <w:left w:w="108" w:type="dxa"/>
            <w:bottom w:w="0" w:type="dxa"/>
            <w:right w:w="108" w:type="dxa"/>
          </w:tblCellMar>
        </w:tblPrEx>
        <w:trPr>
          <w:gridAfter w:val="2"/>
          <w:wAfter w:w="631" w:type="dxa"/>
          <w:trHeight w:val="379" w:hRule="atLeast"/>
        </w:trPr>
        <w:tc>
          <w:tcPr>
            <w:tcW w:w="2819" w:type="dxa"/>
            <w:gridSpan w:val="2"/>
            <w:tcBorders>
              <w:top w:val="nil"/>
              <w:left w:val="nil"/>
              <w:bottom w:val="nil"/>
              <w:right w:val="nil"/>
            </w:tcBorders>
            <w:shd w:val="clear" w:color="auto" w:fill="auto"/>
            <w:noWrap/>
            <w:vAlign w:val="center"/>
          </w:tcPr>
          <w:p w14:paraId="0B74D00F">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附件1.12</w:t>
            </w:r>
          </w:p>
        </w:tc>
        <w:tc>
          <w:tcPr>
            <w:tcW w:w="2445" w:type="dxa"/>
            <w:gridSpan w:val="3"/>
            <w:tcBorders>
              <w:top w:val="nil"/>
              <w:left w:val="nil"/>
              <w:bottom w:val="nil"/>
              <w:right w:val="nil"/>
            </w:tcBorders>
            <w:shd w:val="clear" w:color="auto" w:fill="auto"/>
            <w:noWrap/>
            <w:vAlign w:val="bottom"/>
          </w:tcPr>
          <w:p w14:paraId="41BD0EA1">
            <w:pPr>
              <w:widowControl/>
              <w:jc w:val="left"/>
              <w:rPr>
                <w:rFonts w:ascii="仿宋_GB2312" w:hAnsi="宋体" w:eastAsia="仿宋_GB2312" w:cs="宋体"/>
                <w:kern w:val="0"/>
                <w:sz w:val="26"/>
                <w:szCs w:val="26"/>
              </w:rPr>
            </w:pPr>
          </w:p>
        </w:tc>
        <w:tc>
          <w:tcPr>
            <w:tcW w:w="1380" w:type="dxa"/>
            <w:gridSpan w:val="2"/>
            <w:tcBorders>
              <w:top w:val="nil"/>
              <w:left w:val="nil"/>
              <w:bottom w:val="nil"/>
              <w:right w:val="nil"/>
            </w:tcBorders>
            <w:shd w:val="clear" w:color="auto" w:fill="auto"/>
            <w:noWrap/>
            <w:vAlign w:val="bottom"/>
          </w:tcPr>
          <w:p w14:paraId="195BE500">
            <w:pPr>
              <w:widowControl/>
              <w:jc w:val="left"/>
              <w:rPr>
                <w:rFonts w:ascii="仿宋_GB2312" w:hAnsi="宋体" w:eastAsia="仿宋_GB2312" w:cs="宋体"/>
                <w:kern w:val="0"/>
                <w:sz w:val="26"/>
                <w:szCs w:val="26"/>
              </w:rPr>
            </w:pPr>
          </w:p>
        </w:tc>
        <w:tc>
          <w:tcPr>
            <w:tcW w:w="2243" w:type="dxa"/>
            <w:gridSpan w:val="4"/>
            <w:tcBorders>
              <w:top w:val="nil"/>
              <w:left w:val="nil"/>
              <w:bottom w:val="nil"/>
              <w:right w:val="nil"/>
            </w:tcBorders>
            <w:shd w:val="clear" w:color="auto" w:fill="auto"/>
            <w:noWrap/>
            <w:vAlign w:val="bottom"/>
          </w:tcPr>
          <w:p w14:paraId="39CFBE95">
            <w:pPr>
              <w:widowControl/>
              <w:jc w:val="left"/>
              <w:rPr>
                <w:rFonts w:ascii="仿宋_GB2312" w:hAnsi="宋体" w:eastAsia="仿宋_GB2312" w:cs="宋体"/>
                <w:kern w:val="0"/>
                <w:sz w:val="26"/>
                <w:szCs w:val="26"/>
              </w:rPr>
            </w:pPr>
          </w:p>
        </w:tc>
        <w:tc>
          <w:tcPr>
            <w:tcW w:w="1966" w:type="dxa"/>
            <w:gridSpan w:val="3"/>
            <w:tcBorders>
              <w:top w:val="nil"/>
              <w:left w:val="nil"/>
              <w:bottom w:val="nil"/>
              <w:right w:val="nil"/>
            </w:tcBorders>
            <w:shd w:val="clear" w:color="auto" w:fill="auto"/>
            <w:noWrap/>
            <w:vAlign w:val="bottom"/>
          </w:tcPr>
          <w:p w14:paraId="5D1EDAF7">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0D9FD024">
            <w:pPr>
              <w:widowControl/>
              <w:jc w:val="left"/>
              <w:rPr>
                <w:rFonts w:ascii="仿宋_GB2312" w:hAnsi="宋体" w:eastAsia="仿宋_GB2312" w:cs="宋体"/>
                <w:kern w:val="0"/>
                <w:sz w:val="26"/>
                <w:szCs w:val="26"/>
              </w:rPr>
            </w:pPr>
          </w:p>
        </w:tc>
      </w:tr>
      <w:tr w14:paraId="5065CC2C">
        <w:tblPrEx>
          <w:tblCellMar>
            <w:top w:w="0" w:type="dxa"/>
            <w:left w:w="108" w:type="dxa"/>
            <w:bottom w:w="0" w:type="dxa"/>
            <w:right w:w="108" w:type="dxa"/>
          </w:tblCellMar>
        </w:tblPrEx>
        <w:trPr>
          <w:gridAfter w:val="5"/>
          <w:wAfter w:w="1797" w:type="dxa"/>
          <w:trHeight w:val="582" w:hRule="atLeast"/>
        </w:trPr>
        <w:tc>
          <w:tcPr>
            <w:tcW w:w="9923" w:type="dxa"/>
            <w:gridSpan w:val="12"/>
            <w:tcBorders>
              <w:top w:val="nil"/>
              <w:left w:val="nil"/>
              <w:bottom w:val="nil"/>
              <w:right w:val="nil"/>
            </w:tcBorders>
            <w:shd w:val="clear" w:color="auto" w:fill="auto"/>
            <w:noWrap/>
            <w:vAlign w:val="center"/>
          </w:tcPr>
          <w:p w14:paraId="2519DDD4">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4C9CB952">
        <w:tblPrEx>
          <w:tblCellMar>
            <w:top w:w="0" w:type="dxa"/>
            <w:left w:w="108" w:type="dxa"/>
            <w:bottom w:w="0" w:type="dxa"/>
            <w:right w:w="108" w:type="dxa"/>
          </w:tblCellMar>
        </w:tblPrEx>
        <w:trPr>
          <w:gridAfter w:val="5"/>
          <w:wAfter w:w="1797" w:type="dxa"/>
          <w:trHeight w:val="379" w:hRule="atLeast"/>
        </w:trPr>
        <w:tc>
          <w:tcPr>
            <w:tcW w:w="9923" w:type="dxa"/>
            <w:gridSpan w:val="12"/>
            <w:tcBorders>
              <w:top w:val="nil"/>
              <w:left w:val="nil"/>
              <w:bottom w:val="nil"/>
              <w:right w:val="nil"/>
            </w:tcBorders>
            <w:shd w:val="clear" w:color="auto" w:fill="auto"/>
            <w:noWrap/>
            <w:vAlign w:val="center"/>
          </w:tcPr>
          <w:p w14:paraId="71C31D3B">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7AC46E44">
        <w:tblPrEx>
          <w:tblCellMar>
            <w:top w:w="0" w:type="dxa"/>
            <w:left w:w="108" w:type="dxa"/>
            <w:bottom w:w="0" w:type="dxa"/>
            <w:right w:w="108" w:type="dxa"/>
          </w:tblCellMar>
        </w:tblPrEx>
        <w:trPr>
          <w:trHeight w:val="360" w:hRule="atLeast"/>
        </w:trPr>
        <w:tc>
          <w:tcPr>
            <w:tcW w:w="6402" w:type="dxa"/>
            <w:gridSpan w:val="6"/>
            <w:tcBorders>
              <w:top w:val="nil"/>
              <w:left w:val="nil"/>
              <w:bottom w:val="nil"/>
              <w:right w:val="nil"/>
            </w:tcBorders>
            <w:shd w:val="clear" w:color="auto" w:fill="auto"/>
            <w:noWrap/>
            <w:vAlign w:val="center"/>
          </w:tcPr>
          <w:p w14:paraId="59AEEDE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03" w:type="dxa"/>
            <w:gridSpan w:val="4"/>
            <w:tcBorders>
              <w:top w:val="nil"/>
              <w:left w:val="nil"/>
              <w:bottom w:val="nil"/>
              <w:right w:val="nil"/>
            </w:tcBorders>
            <w:shd w:val="clear" w:color="auto" w:fill="auto"/>
            <w:noWrap/>
            <w:vAlign w:val="bottom"/>
          </w:tcPr>
          <w:p w14:paraId="0A42D793">
            <w:pPr>
              <w:widowControl/>
              <w:jc w:val="left"/>
              <w:rPr>
                <w:rFonts w:ascii="仿宋_GB2312" w:hAnsi="宋体" w:eastAsia="仿宋_GB2312" w:cs="宋体"/>
                <w:kern w:val="0"/>
                <w:sz w:val="24"/>
                <w:szCs w:val="24"/>
              </w:rPr>
            </w:pPr>
          </w:p>
        </w:tc>
        <w:tc>
          <w:tcPr>
            <w:tcW w:w="2014" w:type="dxa"/>
            <w:gridSpan w:val="3"/>
            <w:tcBorders>
              <w:top w:val="nil"/>
              <w:left w:val="nil"/>
              <w:bottom w:val="nil"/>
              <w:right w:val="nil"/>
            </w:tcBorders>
            <w:shd w:val="clear" w:color="auto" w:fill="auto"/>
            <w:noWrap/>
            <w:vAlign w:val="bottom"/>
          </w:tcPr>
          <w:p w14:paraId="6F927C6A">
            <w:pPr>
              <w:widowControl/>
              <w:jc w:val="left"/>
              <w:rPr>
                <w:rFonts w:ascii="仿宋_GB2312" w:hAnsi="宋体" w:eastAsia="仿宋_GB2312" w:cs="宋体"/>
                <w:kern w:val="0"/>
                <w:sz w:val="24"/>
                <w:szCs w:val="24"/>
              </w:rPr>
            </w:pPr>
          </w:p>
        </w:tc>
        <w:tc>
          <w:tcPr>
            <w:tcW w:w="236" w:type="dxa"/>
            <w:tcBorders>
              <w:top w:val="nil"/>
              <w:left w:val="nil"/>
              <w:bottom w:val="nil"/>
              <w:right w:val="nil"/>
            </w:tcBorders>
            <w:shd w:val="clear" w:color="auto" w:fill="auto"/>
            <w:noWrap/>
          </w:tcPr>
          <w:p w14:paraId="605C77B7">
            <w:pPr>
              <w:widowControl/>
              <w:jc w:val="left"/>
              <w:rPr>
                <w:rFonts w:ascii="仿宋_GB2312" w:hAnsi="宋体" w:eastAsia="仿宋_GB2312" w:cs="宋体"/>
                <w:kern w:val="0"/>
                <w:sz w:val="24"/>
                <w:szCs w:val="24"/>
              </w:rPr>
            </w:pPr>
          </w:p>
        </w:tc>
        <w:tc>
          <w:tcPr>
            <w:tcW w:w="629" w:type="dxa"/>
            <w:gridSpan w:val="2"/>
            <w:tcBorders>
              <w:top w:val="nil"/>
              <w:left w:val="nil"/>
              <w:bottom w:val="nil"/>
              <w:right w:val="nil"/>
            </w:tcBorders>
            <w:shd w:val="clear" w:color="auto" w:fill="auto"/>
            <w:noWrap/>
            <w:vAlign w:val="bottom"/>
          </w:tcPr>
          <w:p w14:paraId="73191206">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C30A646">
            <w:pPr>
              <w:widowControl/>
              <w:jc w:val="left"/>
              <w:rPr>
                <w:rFonts w:ascii="仿宋_GB2312" w:hAnsi="宋体" w:eastAsia="仿宋_GB2312" w:cs="宋体"/>
                <w:kern w:val="0"/>
                <w:sz w:val="26"/>
                <w:szCs w:val="26"/>
              </w:rPr>
            </w:pPr>
          </w:p>
        </w:tc>
      </w:tr>
      <w:tr w14:paraId="39560CF6">
        <w:tblPrEx>
          <w:tblCellMar>
            <w:top w:w="0" w:type="dxa"/>
            <w:left w:w="108" w:type="dxa"/>
            <w:bottom w:w="0" w:type="dxa"/>
            <w:right w:w="108" w:type="dxa"/>
          </w:tblCellMar>
        </w:tblPrEx>
        <w:trPr>
          <w:gridAfter w:val="5"/>
          <w:wAfter w:w="1797" w:type="dxa"/>
          <w:trHeight w:val="600" w:hRule="atLeast"/>
        </w:trPr>
        <w:tc>
          <w:tcPr>
            <w:tcW w:w="2977" w:type="dxa"/>
            <w:gridSpan w:val="3"/>
            <w:tcBorders>
              <w:top w:val="single" w:color="auto" w:sz="4" w:space="0"/>
              <w:left w:val="single" w:color="auto" w:sz="4" w:space="0"/>
              <w:bottom w:val="single" w:color="auto" w:sz="4" w:space="0"/>
              <w:right w:val="nil"/>
            </w:tcBorders>
            <w:shd w:val="clear" w:color="auto" w:fill="auto"/>
            <w:noWrap/>
            <w:vAlign w:val="center"/>
          </w:tcPr>
          <w:p w14:paraId="657405B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946"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3DA957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精确扶贫</w:t>
            </w:r>
          </w:p>
        </w:tc>
      </w:tr>
      <w:tr w14:paraId="43C0D16A">
        <w:tblPrEx>
          <w:tblCellMar>
            <w:top w:w="0" w:type="dxa"/>
            <w:left w:w="108" w:type="dxa"/>
            <w:bottom w:w="0" w:type="dxa"/>
            <w:right w:w="108" w:type="dxa"/>
          </w:tblCellMar>
        </w:tblPrEx>
        <w:trPr>
          <w:gridAfter w:val="5"/>
          <w:wAfter w:w="1797"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E872DE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87" w:type="dxa"/>
            <w:gridSpan w:val="2"/>
            <w:tcBorders>
              <w:top w:val="nil"/>
              <w:left w:val="nil"/>
              <w:bottom w:val="single" w:color="auto" w:sz="4" w:space="0"/>
              <w:right w:val="single" w:color="auto" w:sz="4" w:space="0"/>
            </w:tcBorders>
            <w:shd w:val="clear" w:color="auto" w:fill="auto"/>
            <w:vAlign w:val="center"/>
          </w:tcPr>
          <w:p w14:paraId="2DDB16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391" w:type="dxa"/>
            <w:gridSpan w:val="4"/>
            <w:tcBorders>
              <w:top w:val="single" w:color="auto" w:sz="4" w:space="0"/>
              <w:left w:val="nil"/>
              <w:bottom w:val="single" w:color="auto" w:sz="4" w:space="0"/>
              <w:right w:val="single" w:color="000000" w:sz="4" w:space="0"/>
            </w:tcBorders>
            <w:shd w:val="clear" w:color="auto" w:fill="auto"/>
            <w:noWrap/>
            <w:vAlign w:val="center"/>
          </w:tcPr>
          <w:p w14:paraId="25F2598E">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541629B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49E2731C">
        <w:tblPrEx>
          <w:tblCellMar>
            <w:top w:w="0" w:type="dxa"/>
            <w:left w:w="108" w:type="dxa"/>
            <w:bottom w:w="0" w:type="dxa"/>
            <w:right w:w="108" w:type="dxa"/>
          </w:tblCellMar>
        </w:tblPrEx>
        <w:trPr>
          <w:gridAfter w:val="5"/>
          <w:wAfter w:w="1797"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9B2A76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87" w:type="dxa"/>
            <w:gridSpan w:val="2"/>
            <w:tcBorders>
              <w:top w:val="nil"/>
              <w:left w:val="nil"/>
              <w:bottom w:val="single" w:color="auto" w:sz="4" w:space="0"/>
              <w:right w:val="single" w:color="auto" w:sz="4" w:space="0"/>
            </w:tcBorders>
            <w:shd w:val="clear" w:color="auto" w:fill="auto"/>
            <w:vAlign w:val="center"/>
          </w:tcPr>
          <w:p w14:paraId="45F7B9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391" w:type="dxa"/>
            <w:gridSpan w:val="4"/>
            <w:tcBorders>
              <w:top w:val="single" w:color="auto" w:sz="4" w:space="0"/>
              <w:left w:val="nil"/>
              <w:bottom w:val="single" w:color="auto" w:sz="4" w:space="0"/>
              <w:right w:val="nil"/>
            </w:tcBorders>
            <w:shd w:val="clear" w:color="auto" w:fill="auto"/>
            <w:noWrap/>
            <w:vAlign w:val="center"/>
          </w:tcPr>
          <w:p w14:paraId="1FACAD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1039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6E5B28A5">
        <w:tblPrEx>
          <w:tblCellMar>
            <w:top w:w="0" w:type="dxa"/>
            <w:left w:w="108" w:type="dxa"/>
            <w:bottom w:w="0" w:type="dxa"/>
            <w:right w:w="108" w:type="dxa"/>
          </w:tblCellMar>
        </w:tblPrEx>
        <w:trPr>
          <w:gridAfter w:val="5"/>
          <w:wAfter w:w="1797" w:type="dxa"/>
          <w:trHeight w:val="2220"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54EF68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946"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5CE1979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根据《洪山区委办区政府办印发“天兴乡贫困人口精确扶贫攻坚工作实施方案”》的通知（洪办文[2016]22号）文件要求，确保全乡精确扶贫户15户45人脱贫，其中有8户15名残疾人脱贫后政策兜底后续保障。</w:t>
            </w:r>
          </w:p>
        </w:tc>
      </w:tr>
      <w:tr w14:paraId="376FA510">
        <w:tblPrEx>
          <w:tblCellMar>
            <w:top w:w="0" w:type="dxa"/>
            <w:left w:w="108" w:type="dxa"/>
            <w:bottom w:w="0" w:type="dxa"/>
            <w:right w:w="108" w:type="dxa"/>
          </w:tblCellMar>
        </w:tblPrEx>
        <w:trPr>
          <w:gridAfter w:val="5"/>
          <w:wAfter w:w="1797" w:type="dxa"/>
          <w:trHeight w:val="1469"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101072B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946"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5488BCE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为重点贫困残疾人进行生活补贴。</w:t>
            </w:r>
          </w:p>
        </w:tc>
      </w:tr>
      <w:tr w14:paraId="3E36CF07">
        <w:tblPrEx>
          <w:tblCellMar>
            <w:top w:w="0" w:type="dxa"/>
            <w:left w:w="108" w:type="dxa"/>
            <w:bottom w:w="0" w:type="dxa"/>
            <w:right w:w="108" w:type="dxa"/>
          </w:tblCellMar>
        </w:tblPrEx>
        <w:trPr>
          <w:gridAfter w:val="5"/>
          <w:wAfter w:w="1797" w:type="dxa"/>
          <w:trHeight w:val="1263"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46D8E9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946"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37CC9A4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精确扶贫经费要持续保障。</w:t>
            </w:r>
          </w:p>
        </w:tc>
      </w:tr>
      <w:tr w14:paraId="737C589D">
        <w:tblPrEx>
          <w:tblCellMar>
            <w:top w:w="0" w:type="dxa"/>
            <w:left w:w="108" w:type="dxa"/>
            <w:bottom w:w="0" w:type="dxa"/>
            <w:right w:w="108" w:type="dxa"/>
          </w:tblCellMar>
        </w:tblPrEx>
        <w:trPr>
          <w:gridAfter w:val="5"/>
          <w:wAfter w:w="1797" w:type="dxa"/>
          <w:trHeight w:val="540" w:hRule="atLeast"/>
        </w:trPr>
        <w:tc>
          <w:tcPr>
            <w:tcW w:w="992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639C6329">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2813868C">
        <w:tblPrEx>
          <w:tblCellMar>
            <w:top w:w="0" w:type="dxa"/>
            <w:left w:w="108" w:type="dxa"/>
            <w:bottom w:w="0" w:type="dxa"/>
            <w:right w:w="108" w:type="dxa"/>
          </w:tblCellMar>
        </w:tblPrEx>
        <w:trPr>
          <w:gridAfter w:val="5"/>
          <w:wAfter w:w="1797"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45D5E6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gridSpan w:val="2"/>
            <w:tcBorders>
              <w:top w:val="nil"/>
              <w:left w:val="nil"/>
              <w:bottom w:val="single" w:color="auto" w:sz="4" w:space="0"/>
              <w:right w:val="single" w:color="auto" w:sz="4" w:space="0"/>
            </w:tcBorders>
            <w:shd w:val="clear" w:color="auto" w:fill="auto"/>
            <w:vAlign w:val="center"/>
          </w:tcPr>
          <w:p w14:paraId="7CDA21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843" w:type="dxa"/>
            <w:tcBorders>
              <w:top w:val="nil"/>
              <w:left w:val="nil"/>
              <w:bottom w:val="single" w:color="auto" w:sz="4" w:space="0"/>
              <w:right w:val="single" w:color="auto" w:sz="4" w:space="0"/>
            </w:tcBorders>
            <w:shd w:val="clear" w:color="auto" w:fill="auto"/>
            <w:vAlign w:val="center"/>
          </w:tcPr>
          <w:p w14:paraId="48A6DE7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82" w:type="dxa"/>
            <w:gridSpan w:val="2"/>
            <w:tcBorders>
              <w:top w:val="nil"/>
              <w:left w:val="nil"/>
              <w:bottom w:val="single" w:color="auto" w:sz="4" w:space="0"/>
              <w:right w:val="single" w:color="auto" w:sz="4" w:space="0"/>
            </w:tcBorders>
            <w:shd w:val="clear" w:color="auto" w:fill="auto"/>
            <w:vAlign w:val="center"/>
          </w:tcPr>
          <w:p w14:paraId="1F23CC8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111" w:type="dxa"/>
            <w:gridSpan w:val="2"/>
            <w:tcBorders>
              <w:top w:val="nil"/>
              <w:left w:val="nil"/>
              <w:bottom w:val="single" w:color="auto" w:sz="4" w:space="0"/>
              <w:right w:val="single" w:color="auto" w:sz="4" w:space="0"/>
            </w:tcBorders>
            <w:shd w:val="clear" w:color="auto" w:fill="auto"/>
            <w:vAlign w:val="center"/>
          </w:tcPr>
          <w:p w14:paraId="32DD73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14:paraId="191F8D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05DAD85B">
        <w:tblPrEx>
          <w:tblCellMar>
            <w:top w:w="0" w:type="dxa"/>
            <w:left w:w="108" w:type="dxa"/>
            <w:bottom w:w="0" w:type="dxa"/>
            <w:right w:w="108" w:type="dxa"/>
          </w:tblCellMar>
        </w:tblPrEx>
        <w:trPr>
          <w:gridAfter w:val="5"/>
          <w:wAfter w:w="1797"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1A362F19">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3A67C55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843" w:type="dxa"/>
            <w:tcBorders>
              <w:top w:val="nil"/>
              <w:left w:val="nil"/>
              <w:bottom w:val="single" w:color="auto" w:sz="4" w:space="0"/>
              <w:right w:val="single" w:color="auto" w:sz="4" w:space="0"/>
            </w:tcBorders>
            <w:shd w:val="clear" w:color="auto" w:fill="auto"/>
            <w:vAlign w:val="center"/>
          </w:tcPr>
          <w:p w14:paraId="474AC92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582" w:type="dxa"/>
            <w:gridSpan w:val="2"/>
            <w:tcBorders>
              <w:top w:val="nil"/>
              <w:left w:val="nil"/>
              <w:bottom w:val="single" w:color="auto" w:sz="4" w:space="0"/>
              <w:right w:val="single" w:color="auto" w:sz="4" w:space="0"/>
            </w:tcBorders>
            <w:shd w:val="clear" w:color="auto" w:fill="auto"/>
            <w:vAlign w:val="center"/>
          </w:tcPr>
          <w:p w14:paraId="23A1B1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111" w:type="dxa"/>
            <w:gridSpan w:val="2"/>
            <w:tcBorders>
              <w:top w:val="nil"/>
              <w:left w:val="nil"/>
              <w:bottom w:val="single" w:color="auto" w:sz="4" w:space="0"/>
              <w:right w:val="single" w:color="auto" w:sz="4" w:space="0"/>
            </w:tcBorders>
            <w:shd w:val="clear" w:color="auto" w:fill="auto"/>
            <w:vAlign w:val="center"/>
          </w:tcPr>
          <w:p w14:paraId="6A0BE4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5BC0B55D">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17DC5248">
        <w:tblPrEx>
          <w:tblCellMar>
            <w:top w:w="0" w:type="dxa"/>
            <w:left w:w="108" w:type="dxa"/>
            <w:bottom w:w="0" w:type="dxa"/>
            <w:right w:w="108" w:type="dxa"/>
          </w:tblCellMar>
        </w:tblPrEx>
        <w:trPr>
          <w:gridAfter w:val="5"/>
          <w:wAfter w:w="1797"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6FAA6ACC">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2E2751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843" w:type="dxa"/>
            <w:tcBorders>
              <w:top w:val="nil"/>
              <w:left w:val="nil"/>
              <w:bottom w:val="single" w:color="auto" w:sz="4" w:space="0"/>
              <w:right w:val="single" w:color="auto" w:sz="4" w:space="0"/>
            </w:tcBorders>
            <w:shd w:val="clear" w:color="auto" w:fill="auto"/>
            <w:vAlign w:val="center"/>
          </w:tcPr>
          <w:p w14:paraId="1E4CAE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582" w:type="dxa"/>
            <w:gridSpan w:val="2"/>
            <w:tcBorders>
              <w:top w:val="nil"/>
              <w:left w:val="nil"/>
              <w:bottom w:val="single" w:color="auto" w:sz="4" w:space="0"/>
              <w:right w:val="single" w:color="auto" w:sz="4" w:space="0"/>
            </w:tcBorders>
            <w:shd w:val="clear" w:color="auto" w:fill="auto"/>
            <w:vAlign w:val="center"/>
          </w:tcPr>
          <w:p w14:paraId="66E1BD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111" w:type="dxa"/>
            <w:gridSpan w:val="2"/>
            <w:tcBorders>
              <w:top w:val="nil"/>
              <w:left w:val="nil"/>
              <w:bottom w:val="single" w:color="auto" w:sz="4" w:space="0"/>
              <w:right w:val="single" w:color="auto" w:sz="4" w:space="0"/>
            </w:tcBorders>
            <w:shd w:val="clear" w:color="auto" w:fill="auto"/>
            <w:vAlign w:val="center"/>
          </w:tcPr>
          <w:p w14:paraId="71A6A9D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18B6804B">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03BB9745">
      <w:pPr>
        <w:jc w:val="center"/>
        <w:rPr>
          <w:rFonts w:hint="eastAsia"/>
        </w:rPr>
      </w:pPr>
    </w:p>
    <w:p w14:paraId="44565FB4">
      <w:pPr>
        <w:jc w:val="center"/>
        <w:rPr>
          <w:rFonts w:hint="eastAsia"/>
        </w:rPr>
      </w:pPr>
    </w:p>
    <w:tbl>
      <w:tblPr>
        <w:tblStyle w:val="2"/>
        <w:tblW w:w="11762" w:type="dxa"/>
        <w:tblInd w:w="-601" w:type="dxa"/>
        <w:tblLayout w:type="autofit"/>
        <w:tblCellMar>
          <w:top w:w="0" w:type="dxa"/>
          <w:left w:w="108" w:type="dxa"/>
          <w:bottom w:w="0" w:type="dxa"/>
          <w:right w:w="108" w:type="dxa"/>
        </w:tblCellMar>
      </w:tblPr>
      <w:tblGrid>
        <w:gridCol w:w="1135"/>
        <w:gridCol w:w="1150"/>
        <w:gridCol w:w="692"/>
        <w:gridCol w:w="1276"/>
        <w:gridCol w:w="616"/>
        <w:gridCol w:w="376"/>
        <w:gridCol w:w="426"/>
        <w:gridCol w:w="657"/>
        <w:gridCol w:w="438"/>
        <w:gridCol w:w="322"/>
        <w:gridCol w:w="142"/>
        <w:gridCol w:w="1469"/>
        <w:gridCol w:w="36"/>
        <w:gridCol w:w="763"/>
        <w:gridCol w:w="401"/>
        <w:gridCol w:w="820"/>
        <w:gridCol w:w="254"/>
        <w:gridCol w:w="553"/>
        <w:gridCol w:w="236"/>
      </w:tblGrid>
      <w:tr w14:paraId="2EE89A86">
        <w:tblPrEx>
          <w:tblCellMar>
            <w:top w:w="0" w:type="dxa"/>
            <w:left w:w="108" w:type="dxa"/>
            <w:bottom w:w="0" w:type="dxa"/>
            <w:right w:w="108" w:type="dxa"/>
          </w:tblCellMar>
        </w:tblPrEx>
        <w:trPr>
          <w:gridAfter w:val="2"/>
          <w:wAfter w:w="789" w:type="dxa"/>
          <w:trHeight w:val="379" w:hRule="atLeast"/>
        </w:trPr>
        <w:tc>
          <w:tcPr>
            <w:tcW w:w="2285" w:type="dxa"/>
            <w:gridSpan w:val="2"/>
            <w:tcBorders>
              <w:top w:val="nil"/>
              <w:left w:val="nil"/>
              <w:bottom w:val="nil"/>
              <w:right w:val="nil"/>
            </w:tcBorders>
            <w:shd w:val="clear" w:color="auto" w:fill="auto"/>
            <w:noWrap/>
            <w:vAlign w:val="center"/>
          </w:tcPr>
          <w:p w14:paraId="21B46A03">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附件1.13</w:t>
            </w:r>
          </w:p>
        </w:tc>
        <w:tc>
          <w:tcPr>
            <w:tcW w:w="2584" w:type="dxa"/>
            <w:gridSpan w:val="3"/>
            <w:tcBorders>
              <w:top w:val="nil"/>
              <w:left w:val="nil"/>
              <w:bottom w:val="nil"/>
              <w:right w:val="nil"/>
            </w:tcBorders>
            <w:shd w:val="clear" w:color="auto" w:fill="auto"/>
            <w:noWrap/>
            <w:vAlign w:val="bottom"/>
          </w:tcPr>
          <w:p w14:paraId="5866E915">
            <w:pPr>
              <w:widowControl/>
              <w:jc w:val="left"/>
              <w:rPr>
                <w:rFonts w:ascii="仿宋_GB2312" w:hAnsi="宋体" w:eastAsia="仿宋_GB2312" w:cs="宋体"/>
                <w:kern w:val="0"/>
                <w:sz w:val="26"/>
                <w:szCs w:val="26"/>
              </w:rPr>
            </w:pPr>
          </w:p>
        </w:tc>
        <w:tc>
          <w:tcPr>
            <w:tcW w:w="1459" w:type="dxa"/>
            <w:gridSpan w:val="3"/>
            <w:tcBorders>
              <w:top w:val="nil"/>
              <w:left w:val="nil"/>
              <w:bottom w:val="nil"/>
              <w:right w:val="nil"/>
            </w:tcBorders>
            <w:shd w:val="clear" w:color="auto" w:fill="auto"/>
            <w:noWrap/>
            <w:vAlign w:val="bottom"/>
          </w:tcPr>
          <w:p w14:paraId="2AC14957">
            <w:pPr>
              <w:widowControl/>
              <w:jc w:val="left"/>
              <w:rPr>
                <w:rFonts w:ascii="仿宋_GB2312" w:hAnsi="宋体" w:eastAsia="仿宋_GB2312" w:cs="宋体"/>
                <w:kern w:val="0"/>
                <w:sz w:val="26"/>
                <w:szCs w:val="26"/>
              </w:rPr>
            </w:pPr>
          </w:p>
        </w:tc>
        <w:tc>
          <w:tcPr>
            <w:tcW w:w="2371" w:type="dxa"/>
            <w:gridSpan w:val="4"/>
            <w:tcBorders>
              <w:top w:val="nil"/>
              <w:left w:val="nil"/>
              <w:bottom w:val="nil"/>
              <w:right w:val="nil"/>
            </w:tcBorders>
            <w:shd w:val="clear" w:color="auto" w:fill="auto"/>
            <w:noWrap/>
            <w:vAlign w:val="bottom"/>
          </w:tcPr>
          <w:p w14:paraId="17F4D35F">
            <w:pPr>
              <w:widowControl/>
              <w:jc w:val="left"/>
              <w:rPr>
                <w:rFonts w:ascii="仿宋_GB2312" w:hAnsi="宋体" w:eastAsia="仿宋_GB2312" w:cs="宋体"/>
                <w:kern w:val="0"/>
                <w:sz w:val="26"/>
                <w:szCs w:val="26"/>
              </w:rPr>
            </w:pPr>
          </w:p>
        </w:tc>
        <w:tc>
          <w:tcPr>
            <w:tcW w:w="2020" w:type="dxa"/>
            <w:gridSpan w:val="4"/>
            <w:tcBorders>
              <w:top w:val="nil"/>
              <w:left w:val="nil"/>
              <w:bottom w:val="nil"/>
              <w:right w:val="nil"/>
            </w:tcBorders>
            <w:shd w:val="clear" w:color="auto" w:fill="auto"/>
            <w:noWrap/>
            <w:vAlign w:val="bottom"/>
          </w:tcPr>
          <w:p w14:paraId="4A6A5227">
            <w:pPr>
              <w:widowControl/>
              <w:jc w:val="left"/>
              <w:rPr>
                <w:rFonts w:ascii="仿宋_GB2312" w:hAnsi="宋体" w:eastAsia="仿宋_GB2312" w:cs="宋体"/>
                <w:kern w:val="0"/>
                <w:sz w:val="26"/>
                <w:szCs w:val="26"/>
              </w:rPr>
            </w:pPr>
          </w:p>
        </w:tc>
        <w:tc>
          <w:tcPr>
            <w:tcW w:w="254" w:type="dxa"/>
            <w:tcBorders>
              <w:top w:val="nil"/>
              <w:left w:val="nil"/>
              <w:bottom w:val="nil"/>
              <w:right w:val="nil"/>
            </w:tcBorders>
            <w:shd w:val="clear" w:color="auto" w:fill="auto"/>
            <w:noWrap/>
            <w:vAlign w:val="bottom"/>
          </w:tcPr>
          <w:p w14:paraId="77D24E66">
            <w:pPr>
              <w:widowControl/>
              <w:jc w:val="left"/>
              <w:rPr>
                <w:rFonts w:ascii="仿宋_GB2312" w:hAnsi="宋体" w:eastAsia="仿宋_GB2312" w:cs="宋体"/>
                <w:kern w:val="0"/>
                <w:sz w:val="26"/>
                <w:szCs w:val="26"/>
              </w:rPr>
            </w:pPr>
          </w:p>
        </w:tc>
      </w:tr>
      <w:tr w14:paraId="2D5A22D9">
        <w:tblPrEx>
          <w:tblCellMar>
            <w:top w:w="0" w:type="dxa"/>
            <w:left w:w="108" w:type="dxa"/>
            <w:bottom w:w="0" w:type="dxa"/>
            <w:right w:w="108" w:type="dxa"/>
          </w:tblCellMar>
        </w:tblPrEx>
        <w:trPr>
          <w:gridAfter w:val="5"/>
          <w:wAfter w:w="2264" w:type="dxa"/>
          <w:trHeight w:val="582" w:hRule="atLeast"/>
        </w:trPr>
        <w:tc>
          <w:tcPr>
            <w:tcW w:w="9498" w:type="dxa"/>
            <w:gridSpan w:val="14"/>
            <w:tcBorders>
              <w:top w:val="nil"/>
              <w:left w:val="nil"/>
              <w:bottom w:val="nil"/>
              <w:right w:val="nil"/>
            </w:tcBorders>
            <w:shd w:val="clear" w:color="auto" w:fill="auto"/>
            <w:noWrap/>
            <w:vAlign w:val="center"/>
          </w:tcPr>
          <w:p w14:paraId="22144DF6">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68E76586">
        <w:tblPrEx>
          <w:tblCellMar>
            <w:top w:w="0" w:type="dxa"/>
            <w:left w:w="108" w:type="dxa"/>
            <w:bottom w:w="0" w:type="dxa"/>
            <w:right w:w="108" w:type="dxa"/>
          </w:tblCellMar>
        </w:tblPrEx>
        <w:trPr>
          <w:gridAfter w:val="5"/>
          <w:wAfter w:w="2264" w:type="dxa"/>
          <w:trHeight w:val="379" w:hRule="atLeast"/>
        </w:trPr>
        <w:tc>
          <w:tcPr>
            <w:tcW w:w="9498" w:type="dxa"/>
            <w:gridSpan w:val="14"/>
            <w:tcBorders>
              <w:top w:val="nil"/>
              <w:left w:val="nil"/>
              <w:bottom w:val="nil"/>
              <w:right w:val="nil"/>
            </w:tcBorders>
            <w:shd w:val="clear" w:color="auto" w:fill="auto"/>
            <w:noWrap/>
            <w:vAlign w:val="center"/>
          </w:tcPr>
          <w:p w14:paraId="7261AFA2">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42DFA728">
        <w:tblPrEx>
          <w:tblCellMar>
            <w:top w:w="0" w:type="dxa"/>
            <w:left w:w="108" w:type="dxa"/>
            <w:bottom w:w="0" w:type="dxa"/>
            <w:right w:w="108" w:type="dxa"/>
          </w:tblCellMar>
        </w:tblPrEx>
        <w:trPr>
          <w:trHeight w:val="360" w:hRule="atLeast"/>
        </w:trPr>
        <w:tc>
          <w:tcPr>
            <w:tcW w:w="6766" w:type="dxa"/>
            <w:gridSpan w:val="9"/>
            <w:tcBorders>
              <w:top w:val="nil"/>
              <w:left w:val="nil"/>
              <w:bottom w:val="nil"/>
              <w:right w:val="nil"/>
            </w:tcBorders>
            <w:shd w:val="clear" w:color="auto" w:fill="auto"/>
            <w:noWrap/>
            <w:vAlign w:val="center"/>
          </w:tcPr>
          <w:p w14:paraId="0AC0434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1969" w:type="dxa"/>
            <w:gridSpan w:val="4"/>
            <w:tcBorders>
              <w:top w:val="nil"/>
              <w:left w:val="nil"/>
              <w:bottom w:val="nil"/>
              <w:right w:val="nil"/>
            </w:tcBorders>
            <w:shd w:val="clear" w:color="auto" w:fill="auto"/>
            <w:noWrap/>
            <w:vAlign w:val="bottom"/>
          </w:tcPr>
          <w:p w14:paraId="772392E1">
            <w:pPr>
              <w:widowControl/>
              <w:jc w:val="left"/>
              <w:rPr>
                <w:rFonts w:ascii="仿宋_GB2312" w:hAnsi="宋体" w:eastAsia="仿宋_GB2312" w:cs="宋体"/>
                <w:kern w:val="0"/>
                <w:sz w:val="24"/>
                <w:szCs w:val="24"/>
              </w:rPr>
            </w:pPr>
          </w:p>
        </w:tc>
        <w:tc>
          <w:tcPr>
            <w:tcW w:w="1164" w:type="dxa"/>
            <w:gridSpan w:val="2"/>
            <w:tcBorders>
              <w:top w:val="nil"/>
              <w:left w:val="nil"/>
              <w:bottom w:val="nil"/>
              <w:right w:val="nil"/>
            </w:tcBorders>
            <w:shd w:val="clear" w:color="auto" w:fill="auto"/>
            <w:noWrap/>
            <w:vAlign w:val="bottom"/>
          </w:tcPr>
          <w:p w14:paraId="481D66C2">
            <w:pPr>
              <w:widowControl/>
              <w:jc w:val="left"/>
              <w:rPr>
                <w:rFonts w:ascii="仿宋_GB2312" w:hAnsi="宋体" w:eastAsia="仿宋_GB2312" w:cs="宋体"/>
                <w:kern w:val="0"/>
                <w:sz w:val="24"/>
                <w:szCs w:val="24"/>
              </w:rPr>
            </w:pPr>
          </w:p>
        </w:tc>
        <w:tc>
          <w:tcPr>
            <w:tcW w:w="1074" w:type="dxa"/>
            <w:gridSpan w:val="2"/>
            <w:tcBorders>
              <w:top w:val="nil"/>
              <w:left w:val="nil"/>
              <w:bottom w:val="nil"/>
              <w:right w:val="nil"/>
            </w:tcBorders>
            <w:shd w:val="clear" w:color="auto" w:fill="auto"/>
            <w:noWrap/>
          </w:tcPr>
          <w:p w14:paraId="1A9576A3">
            <w:pPr>
              <w:widowControl/>
              <w:jc w:val="left"/>
              <w:rPr>
                <w:rFonts w:ascii="仿宋_GB2312" w:hAnsi="宋体" w:eastAsia="仿宋_GB2312" w:cs="宋体"/>
                <w:kern w:val="0"/>
                <w:sz w:val="24"/>
                <w:szCs w:val="24"/>
              </w:rPr>
            </w:pPr>
          </w:p>
        </w:tc>
        <w:tc>
          <w:tcPr>
            <w:tcW w:w="553" w:type="dxa"/>
            <w:tcBorders>
              <w:top w:val="nil"/>
              <w:left w:val="nil"/>
              <w:bottom w:val="nil"/>
              <w:right w:val="nil"/>
            </w:tcBorders>
            <w:shd w:val="clear" w:color="auto" w:fill="auto"/>
            <w:noWrap/>
            <w:vAlign w:val="bottom"/>
          </w:tcPr>
          <w:p w14:paraId="6B0C48ED">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35C1B8D2">
            <w:pPr>
              <w:widowControl/>
              <w:jc w:val="left"/>
              <w:rPr>
                <w:rFonts w:ascii="仿宋_GB2312" w:hAnsi="宋体" w:eastAsia="仿宋_GB2312" w:cs="宋体"/>
                <w:kern w:val="0"/>
                <w:sz w:val="26"/>
                <w:szCs w:val="26"/>
              </w:rPr>
            </w:pPr>
          </w:p>
        </w:tc>
      </w:tr>
      <w:tr w14:paraId="2650536E">
        <w:tblPrEx>
          <w:tblCellMar>
            <w:top w:w="0" w:type="dxa"/>
            <w:left w:w="108" w:type="dxa"/>
            <w:bottom w:w="0" w:type="dxa"/>
            <w:right w:w="108" w:type="dxa"/>
          </w:tblCellMar>
        </w:tblPrEx>
        <w:trPr>
          <w:gridAfter w:val="5"/>
          <w:wAfter w:w="2264" w:type="dxa"/>
          <w:trHeight w:val="600" w:hRule="atLeast"/>
        </w:trPr>
        <w:tc>
          <w:tcPr>
            <w:tcW w:w="2977" w:type="dxa"/>
            <w:gridSpan w:val="3"/>
            <w:tcBorders>
              <w:top w:val="single" w:color="auto" w:sz="4" w:space="0"/>
              <w:left w:val="single" w:color="auto" w:sz="4" w:space="0"/>
              <w:bottom w:val="single" w:color="auto" w:sz="4" w:space="0"/>
              <w:right w:val="nil"/>
            </w:tcBorders>
            <w:shd w:val="clear" w:color="auto" w:fill="auto"/>
            <w:noWrap/>
            <w:vAlign w:val="center"/>
          </w:tcPr>
          <w:p w14:paraId="5FA4F2FD">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67F8F8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网络安全管理经费</w:t>
            </w:r>
          </w:p>
        </w:tc>
      </w:tr>
      <w:tr w14:paraId="17858594">
        <w:tblPrEx>
          <w:tblCellMar>
            <w:top w:w="0" w:type="dxa"/>
            <w:left w:w="108" w:type="dxa"/>
            <w:bottom w:w="0" w:type="dxa"/>
            <w:right w:w="108" w:type="dxa"/>
          </w:tblCellMar>
        </w:tblPrEx>
        <w:trPr>
          <w:gridAfter w:val="5"/>
          <w:wAfter w:w="2264"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E601EE9">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3"/>
            <w:tcBorders>
              <w:top w:val="nil"/>
              <w:left w:val="nil"/>
              <w:bottom w:val="single" w:color="auto" w:sz="4" w:space="0"/>
              <w:right w:val="single" w:color="auto" w:sz="4" w:space="0"/>
            </w:tcBorders>
            <w:shd w:val="clear" w:color="auto" w:fill="auto"/>
            <w:vAlign w:val="center"/>
          </w:tcPr>
          <w:p w14:paraId="44BAEC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1985" w:type="dxa"/>
            <w:gridSpan w:val="5"/>
            <w:tcBorders>
              <w:top w:val="single" w:color="auto" w:sz="4" w:space="0"/>
              <w:left w:val="nil"/>
              <w:bottom w:val="single" w:color="auto" w:sz="4" w:space="0"/>
              <w:right w:val="single" w:color="000000" w:sz="4" w:space="0"/>
            </w:tcBorders>
            <w:shd w:val="clear" w:color="auto" w:fill="auto"/>
            <w:noWrap/>
            <w:vAlign w:val="center"/>
          </w:tcPr>
          <w:p w14:paraId="4465BE5A">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7CF30E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0314F80D">
        <w:tblPrEx>
          <w:tblCellMar>
            <w:top w:w="0" w:type="dxa"/>
            <w:left w:w="108" w:type="dxa"/>
            <w:bottom w:w="0" w:type="dxa"/>
            <w:right w:w="108" w:type="dxa"/>
          </w:tblCellMar>
        </w:tblPrEx>
        <w:trPr>
          <w:gridAfter w:val="5"/>
          <w:wAfter w:w="2264" w:type="dxa"/>
          <w:trHeight w:val="600" w:hRule="atLeast"/>
        </w:trPr>
        <w:tc>
          <w:tcPr>
            <w:tcW w:w="29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9304EB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3"/>
            <w:tcBorders>
              <w:top w:val="nil"/>
              <w:left w:val="nil"/>
              <w:bottom w:val="single" w:color="auto" w:sz="4" w:space="0"/>
              <w:right w:val="single" w:color="auto" w:sz="4" w:space="0"/>
            </w:tcBorders>
            <w:shd w:val="clear" w:color="auto" w:fill="auto"/>
            <w:vAlign w:val="center"/>
          </w:tcPr>
          <w:p w14:paraId="611596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1985" w:type="dxa"/>
            <w:gridSpan w:val="5"/>
            <w:tcBorders>
              <w:top w:val="single" w:color="auto" w:sz="4" w:space="0"/>
              <w:left w:val="nil"/>
              <w:bottom w:val="single" w:color="auto" w:sz="4" w:space="0"/>
              <w:right w:val="nil"/>
            </w:tcBorders>
            <w:shd w:val="clear" w:color="auto" w:fill="auto"/>
            <w:noWrap/>
            <w:vAlign w:val="center"/>
          </w:tcPr>
          <w:p w14:paraId="323684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7635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0CCBA654">
        <w:tblPrEx>
          <w:tblCellMar>
            <w:top w:w="0" w:type="dxa"/>
            <w:left w:w="108" w:type="dxa"/>
            <w:bottom w:w="0" w:type="dxa"/>
            <w:right w:w="108" w:type="dxa"/>
          </w:tblCellMar>
        </w:tblPrEx>
        <w:trPr>
          <w:gridAfter w:val="5"/>
          <w:wAfter w:w="2264" w:type="dxa"/>
          <w:trHeight w:val="2220"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575B80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4761901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政策依据：《区委办公室、区政府办公室关于进一步加强网络安全工作的通知》（洪办通[2017]23号）,相关性、现实意义：保障本单位网络系统正常运行，及时维修各种故障，确保各项工作正常运转。</w:t>
            </w:r>
          </w:p>
        </w:tc>
      </w:tr>
      <w:tr w14:paraId="2D28B633">
        <w:tblPrEx>
          <w:tblCellMar>
            <w:top w:w="0" w:type="dxa"/>
            <w:left w:w="108" w:type="dxa"/>
            <w:bottom w:w="0" w:type="dxa"/>
            <w:right w:w="108" w:type="dxa"/>
          </w:tblCellMar>
        </w:tblPrEx>
        <w:trPr>
          <w:gridAfter w:val="5"/>
          <w:wAfter w:w="2264" w:type="dxa"/>
          <w:trHeight w:val="1610"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3E9D48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1D8ABED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主要投向：维护网络正常运行。实际效益：本单位网络畅通，各项系统运转正常，推进了工作开展。</w:t>
            </w:r>
          </w:p>
        </w:tc>
      </w:tr>
      <w:tr w14:paraId="4CA1F479">
        <w:tblPrEx>
          <w:tblCellMar>
            <w:top w:w="0" w:type="dxa"/>
            <w:left w:w="108" w:type="dxa"/>
            <w:bottom w:w="0" w:type="dxa"/>
            <w:right w:w="108" w:type="dxa"/>
          </w:tblCellMar>
        </w:tblPrEx>
        <w:trPr>
          <w:gridAfter w:val="5"/>
          <w:wAfter w:w="2264" w:type="dxa"/>
          <w:trHeight w:val="1265" w:hRule="atLeast"/>
        </w:trPr>
        <w:tc>
          <w:tcPr>
            <w:tcW w:w="2977" w:type="dxa"/>
            <w:gridSpan w:val="3"/>
            <w:tcBorders>
              <w:top w:val="single" w:color="auto" w:sz="4" w:space="0"/>
              <w:left w:val="single" w:color="auto" w:sz="4" w:space="0"/>
              <w:bottom w:val="single" w:color="auto" w:sz="4" w:space="0"/>
              <w:right w:val="nil"/>
            </w:tcBorders>
            <w:shd w:val="clear" w:color="auto" w:fill="auto"/>
            <w:vAlign w:val="center"/>
          </w:tcPr>
          <w:p w14:paraId="604436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21"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4C9C9F4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网络安全管理经费要持续保障。</w:t>
            </w:r>
          </w:p>
        </w:tc>
      </w:tr>
      <w:tr w14:paraId="7C342464">
        <w:tblPrEx>
          <w:tblCellMar>
            <w:top w:w="0" w:type="dxa"/>
            <w:left w:w="108" w:type="dxa"/>
            <w:bottom w:w="0" w:type="dxa"/>
            <w:right w:w="108" w:type="dxa"/>
          </w:tblCellMar>
        </w:tblPrEx>
        <w:trPr>
          <w:gridAfter w:val="5"/>
          <w:wAfter w:w="2264" w:type="dxa"/>
          <w:trHeight w:val="540" w:hRule="atLeast"/>
        </w:trPr>
        <w:tc>
          <w:tcPr>
            <w:tcW w:w="9498"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07B31A3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598CC2EB">
        <w:tblPrEx>
          <w:tblCellMar>
            <w:top w:w="0" w:type="dxa"/>
            <w:left w:w="108" w:type="dxa"/>
            <w:bottom w:w="0" w:type="dxa"/>
            <w:right w:w="108" w:type="dxa"/>
          </w:tblCellMar>
        </w:tblPrEx>
        <w:trPr>
          <w:gridAfter w:val="5"/>
          <w:wAfter w:w="2264"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47B761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gridSpan w:val="2"/>
            <w:tcBorders>
              <w:top w:val="nil"/>
              <w:left w:val="nil"/>
              <w:bottom w:val="single" w:color="auto" w:sz="4" w:space="0"/>
              <w:right w:val="single" w:color="auto" w:sz="4" w:space="0"/>
            </w:tcBorders>
            <w:shd w:val="clear" w:color="auto" w:fill="auto"/>
            <w:vAlign w:val="center"/>
          </w:tcPr>
          <w:p w14:paraId="5086E7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6" w:type="dxa"/>
            <w:tcBorders>
              <w:top w:val="nil"/>
              <w:left w:val="nil"/>
              <w:bottom w:val="single" w:color="auto" w:sz="4" w:space="0"/>
              <w:right w:val="single" w:color="auto" w:sz="4" w:space="0"/>
            </w:tcBorders>
            <w:shd w:val="clear" w:color="auto" w:fill="auto"/>
            <w:vAlign w:val="center"/>
          </w:tcPr>
          <w:p w14:paraId="4E0D09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8" w:type="dxa"/>
            <w:gridSpan w:val="3"/>
            <w:tcBorders>
              <w:top w:val="nil"/>
              <w:left w:val="nil"/>
              <w:bottom w:val="single" w:color="auto" w:sz="4" w:space="0"/>
              <w:right w:val="single" w:color="auto" w:sz="4" w:space="0"/>
            </w:tcBorders>
            <w:shd w:val="clear" w:color="auto" w:fill="auto"/>
            <w:vAlign w:val="center"/>
          </w:tcPr>
          <w:p w14:paraId="50719B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17" w:type="dxa"/>
            <w:gridSpan w:val="3"/>
            <w:tcBorders>
              <w:top w:val="nil"/>
              <w:left w:val="nil"/>
              <w:bottom w:val="single" w:color="auto" w:sz="4" w:space="0"/>
              <w:right w:val="single" w:color="auto" w:sz="4" w:space="0"/>
            </w:tcBorders>
            <w:shd w:val="clear" w:color="auto" w:fill="auto"/>
            <w:vAlign w:val="center"/>
          </w:tcPr>
          <w:p w14:paraId="25411F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14:paraId="36342D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065237EB">
        <w:tblPrEx>
          <w:tblCellMar>
            <w:top w:w="0" w:type="dxa"/>
            <w:left w:w="108" w:type="dxa"/>
            <w:bottom w:w="0" w:type="dxa"/>
            <w:right w:w="108" w:type="dxa"/>
          </w:tblCellMar>
        </w:tblPrEx>
        <w:trPr>
          <w:gridAfter w:val="5"/>
          <w:wAfter w:w="2264"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3937884E">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39AAC00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6" w:type="dxa"/>
            <w:tcBorders>
              <w:top w:val="nil"/>
              <w:left w:val="nil"/>
              <w:bottom w:val="single" w:color="auto" w:sz="4" w:space="0"/>
              <w:right w:val="single" w:color="auto" w:sz="4" w:space="0"/>
            </w:tcBorders>
            <w:shd w:val="clear" w:color="auto" w:fill="auto"/>
            <w:vAlign w:val="center"/>
          </w:tcPr>
          <w:p w14:paraId="6E2E85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1418" w:type="dxa"/>
            <w:gridSpan w:val="3"/>
            <w:tcBorders>
              <w:top w:val="nil"/>
              <w:left w:val="nil"/>
              <w:bottom w:val="single" w:color="auto" w:sz="4" w:space="0"/>
              <w:right w:val="single" w:color="auto" w:sz="4" w:space="0"/>
            </w:tcBorders>
            <w:shd w:val="clear" w:color="auto" w:fill="auto"/>
            <w:vAlign w:val="center"/>
          </w:tcPr>
          <w:p w14:paraId="5CE99F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7" w:type="dxa"/>
            <w:gridSpan w:val="3"/>
            <w:tcBorders>
              <w:top w:val="nil"/>
              <w:left w:val="nil"/>
              <w:bottom w:val="single" w:color="auto" w:sz="4" w:space="0"/>
              <w:right w:val="single" w:color="auto" w:sz="4" w:space="0"/>
            </w:tcBorders>
            <w:shd w:val="clear" w:color="auto" w:fill="auto"/>
            <w:vAlign w:val="center"/>
          </w:tcPr>
          <w:p w14:paraId="1F8011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00950B89">
            <w:pPr>
              <w:widowControl/>
              <w:jc w:val="left"/>
              <w:rPr>
                <w:rFonts w:ascii="仿宋_GB2312" w:hAnsi="宋体" w:eastAsia="仿宋_GB2312" w:cs="宋体"/>
                <w:kern w:val="0"/>
                <w:sz w:val="22"/>
              </w:rPr>
            </w:pPr>
            <w:r>
              <w:rPr>
                <w:rFonts w:hint="eastAsia" w:ascii="仿宋_GB2312" w:hAnsi="宋体" w:eastAsia="仿宋_GB2312" w:cs="宋体"/>
                <w:kern w:val="0"/>
                <w:sz w:val="22"/>
              </w:rPr>
              <w:t>11月才完成内网的组建工作，当年未支出</w:t>
            </w:r>
          </w:p>
        </w:tc>
      </w:tr>
      <w:tr w14:paraId="2B6271E4">
        <w:tblPrEx>
          <w:tblCellMar>
            <w:top w:w="0" w:type="dxa"/>
            <w:left w:w="108" w:type="dxa"/>
            <w:bottom w:w="0" w:type="dxa"/>
            <w:right w:w="108" w:type="dxa"/>
          </w:tblCellMar>
        </w:tblPrEx>
        <w:trPr>
          <w:gridAfter w:val="5"/>
          <w:wAfter w:w="2264"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4B9106BA">
            <w:pPr>
              <w:widowControl/>
              <w:jc w:val="left"/>
              <w:rPr>
                <w:rFonts w:ascii="仿宋_GB2312" w:hAnsi="宋体" w:eastAsia="仿宋_GB2312" w:cs="宋体"/>
                <w:kern w:val="0"/>
                <w:sz w:val="24"/>
                <w:szCs w:val="24"/>
              </w:rPr>
            </w:pPr>
          </w:p>
        </w:tc>
        <w:tc>
          <w:tcPr>
            <w:tcW w:w="1842" w:type="dxa"/>
            <w:gridSpan w:val="2"/>
            <w:tcBorders>
              <w:top w:val="nil"/>
              <w:left w:val="nil"/>
              <w:bottom w:val="single" w:color="auto" w:sz="4" w:space="0"/>
              <w:right w:val="single" w:color="auto" w:sz="4" w:space="0"/>
            </w:tcBorders>
            <w:shd w:val="clear" w:color="auto" w:fill="auto"/>
            <w:vAlign w:val="center"/>
          </w:tcPr>
          <w:p w14:paraId="7AADD2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6" w:type="dxa"/>
            <w:tcBorders>
              <w:top w:val="nil"/>
              <w:left w:val="nil"/>
              <w:bottom w:val="single" w:color="auto" w:sz="4" w:space="0"/>
              <w:right w:val="single" w:color="auto" w:sz="4" w:space="0"/>
            </w:tcBorders>
            <w:shd w:val="clear" w:color="auto" w:fill="auto"/>
            <w:vAlign w:val="center"/>
          </w:tcPr>
          <w:p w14:paraId="0D547D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1418" w:type="dxa"/>
            <w:gridSpan w:val="3"/>
            <w:tcBorders>
              <w:top w:val="nil"/>
              <w:left w:val="nil"/>
              <w:bottom w:val="single" w:color="auto" w:sz="4" w:space="0"/>
              <w:right w:val="single" w:color="auto" w:sz="4" w:space="0"/>
            </w:tcBorders>
            <w:shd w:val="clear" w:color="auto" w:fill="auto"/>
            <w:vAlign w:val="center"/>
          </w:tcPr>
          <w:p w14:paraId="073291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7" w:type="dxa"/>
            <w:gridSpan w:val="3"/>
            <w:tcBorders>
              <w:top w:val="nil"/>
              <w:left w:val="nil"/>
              <w:bottom w:val="single" w:color="auto" w:sz="4" w:space="0"/>
              <w:right w:val="single" w:color="auto" w:sz="4" w:space="0"/>
            </w:tcBorders>
            <w:shd w:val="clear" w:color="auto" w:fill="auto"/>
            <w:vAlign w:val="center"/>
          </w:tcPr>
          <w:p w14:paraId="7B28DF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0.00%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192C5A2E">
            <w:pPr>
              <w:widowControl/>
              <w:jc w:val="left"/>
              <w:rPr>
                <w:rFonts w:ascii="仿宋_GB2312" w:hAnsi="宋体" w:eastAsia="仿宋_GB2312" w:cs="宋体"/>
                <w:kern w:val="0"/>
                <w:sz w:val="22"/>
              </w:rPr>
            </w:pPr>
            <w:r>
              <w:rPr>
                <w:rFonts w:hint="eastAsia" w:ascii="仿宋_GB2312" w:hAnsi="宋体" w:eastAsia="仿宋_GB2312" w:cs="宋体"/>
                <w:kern w:val="0"/>
                <w:sz w:val="22"/>
              </w:rPr>
              <w:t>11月才完成内网的组建工作，当年未支出</w:t>
            </w:r>
          </w:p>
        </w:tc>
      </w:tr>
    </w:tbl>
    <w:p w14:paraId="70E7CD93">
      <w:pPr>
        <w:jc w:val="center"/>
        <w:rPr>
          <w:rFonts w:hint="eastAsia"/>
        </w:rPr>
      </w:pPr>
    </w:p>
    <w:tbl>
      <w:tblPr>
        <w:tblStyle w:val="2"/>
        <w:tblW w:w="11783" w:type="dxa"/>
        <w:tblInd w:w="-601" w:type="dxa"/>
        <w:tblLayout w:type="autofit"/>
        <w:tblCellMar>
          <w:top w:w="0" w:type="dxa"/>
          <w:left w:w="108" w:type="dxa"/>
          <w:bottom w:w="0" w:type="dxa"/>
          <w:right w:w="108" w:type="dxa"/>
        </w:tblCellMar>
      </w:tblPr>
      <w:tblGrid>
        <w:gridCol w:w="1135"/>
        <w:gridCol w:w="621"/>
        <w:gridCol w:w="1363"/>
        <w:gridCol w:w="1407"/>
        <w:gridCol w:w="861"/>
        <w:gridCol w:w="703"/>
        <w:gridCol w:w="381"/>
        <w:gridCol w:w="1042"/>
        <w:gridCol w:w="142"/>
        <w:gridCol w:w="976"/>
        <w:gridCol w:w="67"/>
        <w:gridCol w:w="1225"/>
        <w:gridCol w:w="201"/>
        <w:gridCol w:w="272"/>
        <w:gridCol w:w="362"/>
        <w:gridCol w:w="236"/>
        <w:gridCol w:w="553"/>
        <w:gridCol w:w="236"/>
      </w:tblGrid>
      <w:tr w14:paraId="56EC6AEA">
        <w:tblPrEx>
          <w:tblCellMar>
            <w:top w:w="0" w:type="dxa"/>
            <w:left w:w="108" w:type="dxa"/>
            <w:bottom w:w="0" w:type="dxa"/>
            <w:right w:w="108" w:type="dxa"/>
          </w:tblCellMar>
        </w:tblPrEx>
        <w:trPr>
          <w:gridAfter w:val="4"/>
          <w:wAfter w:w="1387" w:type="dxa"/>
          <w:trHeight w:val="379" w:hRule="atLeast"/>
        </w:trPr>
        <w:tc>
          <w:tcPr>
            <w:tcW w:w="1756" w:type="dxa"/>
            <w:gridSpan w:val="2"/>
            <w:tcBorders>
              <w:top w:val="nil"/>
              <w:left w:val="nil"/>
              <w:bottom w:val="nil"/>
              <w:right w:val="nil"/>
            </w:tcBorders>
            <w:shd w:val="clear" w:color="auto" w:fill="auto"/>
            <w:noWrap/>
            <w:vAlign w:val="center"/>
          </w:tcPr>
          <w:p w14:paraId="6E710DE0">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附件1.14</w:t>
            </w:r>
          </w:p>
        </w:tc>
        <w:tc>
          <w:tcPr>
            <w:tcW w:w="2770" w:type="dxa"/>
            <w:gridSpan w:val="2"/>
            <w:tcBorders>
              <w:top w:val="nil"/>
              <w:left w:val="nil"/>
              <w:bottom w:val="nil"/>
              <w:right w:val="nil"/>
            </w:tcBorders>
            <w:shd w:val="clear" w:color="auto" w:fill="auto"/>
            <w:noWrap/>
            <w:vAlign w:val="bottom"/>
          </w:tcPr>
          <w:p w14:paraId="6ABE6DB0">
            <w:pPr>
              <w:widowControl/>
              <w:jc w:val="left"/>
              <w:rPr>
                <w:rFonts w:ascii="仿宋_GB2312" w:hAnsi="宋体" w:eastAsia="仿宋_GB2312" w:cs="宋体"/>
                <w:kern w:val="0"/>
                <w:sz w:val="26"/>
                <w:szCs w:val="26"/>
              </w:rPr>
            </w:pPr>
          </w:p>
        </w:tc>
        <w:tc>
          <w:tcPr>
            <w:tcW w:w="1564" w:type="dxa"/>
            <w:gridSpan w:val="2"/>
            <w:tcBorders>
              <w:top w:val="nil"/>
              <w:left w:val="nil"/>
              <w:bottom w:val="nil"/>
              <w:right w:val="nil"/>
            </w:tcBorders>
            <w:shd w:val="clear" w:color="auto" w:fill="auto"/>
            <w:noWrap/>
            <w:vAlign w:val="bottom"/>
          </w:tcPr>
          <w:p w14:paraId="28EAF06B">
            <w:pPr>
              <w:widowControl/>
              <w:jc w:val="left"/>
              <w:rPr>
                <w:rFonts w:ascii="仿宋_GB2312" w:hAnsi="宋体" w:eastAsia="仿宋_GB2312" w:cs="宋体"/>
                <w:kern w:val="0"/>
                <w:sz w:val="26"/>
                <w:szCs w:val="26"/>
              </w:rPr>
            </w:pPr>
          </w:p>
        </w:tc>
        <w:tc>
          <w:tcPr>
            <w:tcW w:w="2541" w:type="dxa"/>
            <w:gridSpan w:val="4"/>
            <w:tcBorders>
              <w:top w:val="nil"/>
              <w:left w:val="nil"/>
              <w:bottom w:val="nil"/>
              <w:right w:val="nil"/>
            </w:tcBorders>
            <w:shd w:val="clear" w:color="auto" w:fill="auto"/>
            <w:noWrap/>
            <w:vAlign w:val="bottom"/>
          </w:tcPr>
          <w:p w14:paraId="2E531DD1">
            <w:pPr>
              <w:widowControl/>
              <w:jc w:val="left"/>
              <w:rPr>
                <w:rFonts w:ascii="仿宋_GB2312" w:hAnsi="宋体" w:eastAsia="仿宋_GB2312" w:cs="宋体"/>
                <w:kern w:val="0"/>
                <w:sz w:val="26"/>
                <w:szCs w:val="26"/>
              </w:rPr>
            </w:pPr>
          </w:p>
        </w:tc>
        <w:tc>
          <w:tcPr>
            <w:tcW w:w="1493" w:type="dxa"/>
            <w:gridSpan w:val="3"/>
            <w:tcBorders>
              <w:top w:val="nil"/>
              <w:left w:val="nil"/>
              <w:bottom w:val="nil"/>
              <w:right w:val="nil"/>
            </w:tcBorders>
            <w:shd w:val="clear" w:color="auto" w:fill="auto"/>
            <w:noWrap/>
            <w:vAlign w:val="bottom"/>
          </w:tcPr>
          <w:p w14:paraId="20CC256C">
            <w:pPr>
              <w:widowControl/>
              <w:jc w:val="left"/>
              <w:rPr>
                <w:rFonts w:ascii="仿宋_GB2312" w:hAnsi="宋体" w:eastAsia="仿宋_GB2312" w:cs="宋体"/>
                <w:kern w:val="0"/>
                <w:sz w:val="26"/>
                <w:szCs w:val="26"/>
              </w:rPr>
            </w:pPr>
          </w:p>
        </w:tc>
        <w:tc>
          <w:tcPr>
            <w:tcW w:w="272" w:type="dxa"/>
            <w:tcBorders>
              <w:top w:val="nil"/>
              <w:left w:val="nil"/>
              <w:bottom w:val="nil"/>
              <w:right w:val="nil"/>
            </w:tcBorders>
            <w:shd w:val="clear" w:color="auto" w:fill="auto"/>
            <w:noWrap/>
            <w:vAlign w:val="bottom"/>
          </w:tcPr>
          <w:p w14:paraId="61CAF3A7">
            <w:pPr>
              <w:widowControl/>
              <w:jc w:val="left"/>
              <w:rPr>
                <w:rFonts w:ascii="仿宋_GB2312" w:hAnsi="宋体" w:eastAsia="仿宋_GB2312" w:cs="宋体"/>
                <w:kern w:val="0"/>
                <w:sz w:val="26"/>
                <w:szCs w:val="26"/>
              </w:rPr>
            </w:pPr>
          </w:p>
        </w:tc>
      </w:tr>
      <w:tr w14:paraId="7FF660E6">
        <w:tblPrEx>
          <w:tblCellMar>
            <w:top w:w="0" w:type="dxa"/>
            <w:left w:w="108" w:type="dxa"/>
            <w:bottom w:w="0" w:type="dxa"/>
            <w:right w:w="108" w:type="dxa"/>
          </w:tblCellMar>
        </w:tblPrEx>
        <w:trPr>
          <w:gridAfter w:val="6"/>
          <w:wAfter w:w="1860" w:type="dxa"/>
          <w:trHeight w:val="582" w:hRule="atLeast"/>
        </w:trPr>
        <w:tc>
          <w:tcPr>
            <w:tcW w:w="9923" w:type="dxa"/>
            <w:gridSpan w:val="12"/>
            <w:tcBorders>
              <w:top w:val="nil"/>
              <w:left w:val="nil"/>
              <w:bottom w:val="nil"/>
              <w:right w:val="nil"/>
            </w:tcBorders>
            <w:shd w:val="clear" w:color="auto" w:fill="auto"/>
            <w:noWrap/>
            <w:vAlign w:val="center"/>
          </w:tcPr>
          <w:p w14:paraId="7ABC5818">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462C4C85">
        <w:tblPrEx>
          <w:tblCellMar>
            <w:top w:w="0" w:type="dxa"/>
            <w:left w:w="108" w:type="dxa"/>
            <w:bottom w:w="0" w:type="dxa"/>
            <w:right w:w="108" w:type="dxa"/>
          </w:tblCellMar>
        </w:tblPrEx>
        <w:trPr>
          <w:gridAfter w:val="6"/>
          <w:wAfter w:w="1860" w:type="dxa"/>
          <w:trHeight w:val="379" w:hRule="atLeast"/>
        </w:trPr>
        <w:tc>
          <w:tcPr>
            <w:tcW w:w="9923" w:type="dxa"/>
            <w:gridSpan w:val="12"/>
            <w:tcBorders>
              <w:top w:val="nil"/>
              <w:left w:val="nil"/>
              <w:bottom w:val="nil"/>
              <w:right w:val="nil"/>
            </w:tcBorders>
            <w:shd w:val="clear" w:color="auto" w:fill="auto"/>
            <w:noWrap/>
            <w:vAlign w:val="center"/>
          </w:tcPr>
          <w:p w14:paraId="169D732E">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72C6934D">
        <w:tblPrEx>
          <w:tblCellMar>
            <w:top w:w="0" w:type="dxa"/>
            <w:left w:w="108" w:type="dxa"/>
            <w:bottom w:w="0" w:type="dxa"/>
            <w:right w:w="108" w:type="dxa"/>
          </w:tblCellMar>
        </w:tblPrEx>
        <w:trPr>
          <w:trHeight w:val="360" w:hRule="atLeast"/>
        </w:trPr>
        <w:tc>
          <w:tcPr>
            <w:tcW w:w="6471" w:type="dxa"/>
            <w:gridSpan w:val="7"/>
            <w:tcBorders>
              <w:top w:val="nil"/>
              <w:left w:val="nil"/>
              <w:bottom w:val="nil"/>
              <w:right w:val="nil"/>
            </w:tcBorders>
            <w:shd w:val="clear" w:color="auto" w:fill="auto"/>
            <w:noWrap/>
            <w:vAlign w:val="center"/>
          </w:tcPr>
          <w:p w14:paraId="1B71EE9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27" w:type="dxa"/>
            <w:gridSpan w:val="4"/>
            <w:tcBorders>
              <w:top w:val="nil"/>
              <w:left w:val="nil"/>
              <w:bottom w:val="nil"/>
              <w:right w:val="nil"/>
            </w:tcBorders>
            <w:shd w:val="clear" w:color="auto" w:fill="auto"/>
            <w:noWrap/>
            <w:vAlign w:val="bottom"/>
          </w:tcPr>
          <w:p w14:paraId="2600282F">
            <w:pPr>
              <w:widowControl/>
              <w:jc w:val="left"/>
              <w:rPr>
                <w:rFonts w:ascii="仿宋_GB2312" w:hAnsi="宋体" w:eastAsia="仿宋_GB2312" w:cs="宋体"/>
                <w:kern w:val="0"/>
                <w:sz w:val="24"/>
                <w:szCs w:val="24"/>
              </w:rPr>
            </w:pPr>
          </w:p>
        </w:tc>
        <w:tc>
          <w:tcPr>
            <w:tcW w:w="2060" w:type="dxa"/>
            <w:gridSpan w:val="4"/>
            <w:tcBorders>
              <w:top w:val="nil"/>
              <w:left w:val="nil"/>
              <w:bottom w:val="nil"/>
              <w:right w:val="nil"/>
            </w:tcBorders>
            <w:shd w:val="clear" w:color="auto" w:fill="auto"/>
            <w:noWrap/>
            <w:vAlign w:val="bottom"/>
          </w:tcPr>
          <w:p w14:paraId="5EDBE68F">
            <w:pPr>
              <w:widowControl/>
              <w:jc w:val="left"/>
              <w:rPr>
                <w:rFonts w:ascii="仿宋_GB2312" w:hAnsi="宋体" w:eastAsia="仿宋_GB2312" w:cs="宋体"/>
                <w:kern w:val="0"/>
                <w:sz w:val="24"/>
                <w:szCs w:val="24"/>
              </w:rPr>
            </w:pPr>
          </w:p>
        </w:tc>
        <w:tc>
          <w:tcPr>
            <w:tcW w:w="236" w:type="dxa"/>
            <w:tcBorders>
              <w:top w:val="nil"/>
              <w:left w:val="nil"/>
              <w:bottom w:val="nil"/>
              <w:right w:val="nil"/>
            </w:tcBorders>
            <w:shd w:val="clear" w:color="auto" w:fill="auto"/>
            <w:noWrap/>
          </w:tcPr>
          <w:p w14:paraId="26B21B41">
            <w:pPr>
              <w:widowControl/>
              <w:jc w:val="left"/>
              <w:rPr>
                <w:rFonts w:ascii="仿宋_GB2312" w:hAnsi="宋体" w:eastAsia="仿宋_GB2312" w:cs="宋体"/>
                <w:kern w:val="0"/>
                <w:sz w:val="24"/>
                <w:szCs w:val="24"/>
              </w:rPr>
            </w:pPr>
          </w:p>
        </w:tc>
        <w:tc>
          <w:tcPr>
            <w:tcW w:w="553" w:type="dxa"/>
            <w:tcBorders>
              <w:top w:val="nil"/>
              <w:left w:val="nil"/>
              <w:bottom w:val="nil"/>
              <w:right w:val="nil"/>
            </w:tcBorders>
            <w:shd w:val="clear" w:color="auto" w:fill="auto"/>
            <w:noWrap/>
            <w:vAlign w:val="bottom"/>
          </w:tcPr>
          <w:p w14:paraId="641E2FE5">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5101E591">
            <w:pPr>
              <w:widowControl/>
              <w:jc w:val="left"/>
              <w:rPr>
                <w:rFonts w:ascii="仿宋_GB2312" w:hAnsi="宋体" w:eastAsia="仿宋_GB2312" w:cs="宋体"/>
                <w:kern w:val="0"/>
                <w:sz w:val="26"/>
                <w:szCs w:val="26"/>
              </w:rPr>
            </w:pPr>
          </w:p>
        </w:tc>
      </w:tr>
      <w:tr w14:paraId="6AE73F73">
        <w:tblPrEx>
          <w:tblCellMar>
            <w:top w:w="0" w:type="dxa"/>
            <w:left w:w="108" w:type="dxa"/>
            <w:bottom w:w="0" w:type="dxa"/>
            <w:right w:w="108" w:type="dxa"/>
          </w:tblCellMar>
        </w:tblPrEx>
        <w:trPr>
          <w:gridAfter w:val="6"/>
          <w:wAfter w:w="1860" w:type="dxa"/>
          <w:trHeight w:val="600" w:hRule="atLeast"/>
        </w:trPr>
        <w:tc>
          <w:tcPr>
            <w:tcW w:w="3119" w:type="dxa"/>
            <w:gridSpan w:val="3"/>
            <w:tcBorders>
              <w:top w:val="single" w:color="auto" w:sz="4" w:space="0"/>
              <w:left w:val="single" w:color="auto" w:sz="4" w:space="0"/>
              <w:bottom w:val="single" w:color="auto" w:sz="4" w:space="0"/>
              <w:right w:val="nil"/>
            </w:tcBorders>
            <w:shd w:val="clear" w:color="auto" w:fill="auto"/>
            <w:noWrap/>
            <w:vAlign w:val="center"/>
          </w:tcPr>
          <w:p w14:paraId="29E821C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804"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602EBF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维稳经费</w:t>
            </w:r>
          </w:p>
        </w:tc>
      </w:tr>
      <w:tr w14:paraId="449B31CB">
        <w:tblPrEx>
          <w:tblCellMar>
            <w:top w:w="0" w:type="dxa"/>
            <w:left w:w="108" w:type="dxa"/>
            <w:bottom w:w="0" w:type="dxa"/>
            <w:right w:w="108" w:type="dxa"/>
          </w:tblCellMar>
        </w:tblPrEx>
        <w:trPr>
          <w:gridAfter w:val="6"/>
          <w:wAfter w:w="1860" w:type="dxa"/>
          <w:trHeight w:val="600" w:hRule="atLeast"/>
        </w:trPr>
        <w:tc>
          <w:tcPr>
            <w:tcW w:w="311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F8CCA37">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2"/>
            <w:tcBorders>
              <w:top w:val="nil"/>
              <w:left w:val="nil"/>
              <w:bottom w:val="single" w:color="auto" w:sz="4" w:space="0"/>
              <w:right w:val="single" w:color="auto" w:sz="4" w:space="0"/>
            </w:tcBorders>
            <w:shd w:val="clear" w:color="auto" w:fill="auto"/>
            <w:vAlign w:val="center"/>
          </w:tcPr>
          <w:p w14:paraId="3CCE67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14:paraId="6626FB6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14:paraId="44CE4B8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0F6A236F">
        <w:trPr>
          <w:gridAfter w:val="6"/>
          <w:wAfter w:w="1860" w:type="dxa"/>
          <w:trHeight w:val="600" w:hRule="atLeast"/>
        </w:trPr>
        <w:tc>
          <w:tcPr>
            <w:tcW w:w="311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64AC69E">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2"/>
            <w:tcBorders>
              <w:top w:val="nil"/>
              <w:left w:val="nil"/>
              <w:bottom w:val="single" w:color="auto" w:sz="4" w:space="0"/>
              <w:right w:val="single" w:color="auto" w:sz="4" w:space="0"/>
            </w:tcBorders>
            <w:shd w:val="clear" w:color="auto" w:fill="auto"/>
            <w:vAlign w:val="center"/>
          </w:tcPr>
          <w:p w14:paraId="188D96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4"/>
            <w:tcBorders>
              <w:top w:val="single" w:color="auto" w:sz="4" w:space="0"/>
              <w:left w:val="nil"/>
              <w:bottom w:val="single" w:color="auto" w:sz="4" w:space="0"/>
              <w:right w:val="nil"/>
            </w:tcBorders>
            <w:shd w:val="clear" w:color="auto" w:fill="auto"/>
            <w:noWrap/>
            <w:vAlign w:val="center"/>
          </w:tcPr>
          <w:p w14:paraId="15450A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01B0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59AE61D0">
        <w:tblPrEx>
          <w:tblCellMar>
            <w:top w:w="0" w:type="dxa"/>
            <w:left w:w="108" w:type="dxa"/>
            <w:bottom w:w="0" w:type="dxa"/>
            <w:right w:w="108" w:type="dxa"/>
          </w:tblCellMar>
        </w:tblPrEx>
        <w:trPr>
          <w:gridAfter w:val="6"/>
          <w:wAfter w:w="1860" w:type="dxa"/>
          <w:trHeight w:val="2220"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39CE09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804"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3BDCFF9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根据省、市、区维稳工作要求，维护残疾人群体（特殊利益诉求群体之一）队伍稳定工作需要。</w:t>
            </w:r>
          </w:p>
        </w:tc>
      </w:tr>
      <w:tr w14:paraId="67B55059">
        <w:tblPrEx>
          <w:tblCellMar>
            <w:top w:w="0" w:type="dxa"/>
            <w:left w:w="108" w:type="dxa"/>
            <w:bottom w:w="0" w:type="dxa"/>
            <w:right w:w="108" w:type="dxa"/>
          </w:tblCellMar>
        </w:tblPrEx>
        <w:trPr>
          <w:gridAfter w:val="6"/>
          <w:wAfter w:w="1860" w:type="dxa"/>
          <w:trHeight w:val="1327"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7A728A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804"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1433FAB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维稳工作相关方向。</w:t>
            </w:r>
          </w:p>
        </w:tc>
      </w:tr>
      <w:tr w14:paraId="7B1FC905">
        <w:tblPrEx>
          <w:tblCellMar>
            <w:top w:w="0" w:type="dxa"/>
            <w:left w:w="108" w:type="dxa"/>
            <w:bottom w:w="0" w:type="dxa"/>
            <w:right w:w="108" w:type="dxa"/>
          </w:tblCellMar>
        </w:tblPrEx>
        <w:trPr>
          <w:gridAfter w:val="6"/>
          <w:wAfter w:w="1860" w:type="dxa"/>
          <w:trHeight w:val="1416" w:hRule="atLeast"/>
        </w:trPr>
        <w:tc>
          <w:tcPr>
            <w:tcW w:w="3119" w:type="dxa"/>
            <w:gridSpan w:val="3"/>
            <w:tcBorders>
              <w:top w:val="single" w:color="auto" w:sz="4" w:space="0"/>
              <w:left w:val="single" w:color="auto" w:sz="4" w:space="0"/>
              <w:bottom w:val="single" w:color="auto" w:sz="4" w:space="0"/>
              <w:right w:val="nil"/>
            </w:tcBorders>
            <w:shd w:val="clear" w:color="auto" w:fill="auto"/>
            <w:vAlign w:val="center"/>
          </w:tcPr>
          <w:p w14:paraId="6F4C95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804"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4A85553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维稳经费要持续保障，维稳事件不可预测，建议建立相关制度办法。</w:t>
            </w:r>
          </w:p>
        </w:tc>
      </w:tr>
      <w:tr w14:paraId="7DCC1627">
        <w:tblPrEx>
          <w:tblCellMar>
            <w:top w:w="0" w:type="dxa"/>
            <w:left w:w="108" w:type="dxa"/>
            <w:bottom w:w="0" w:type="dxa"/>
            <w:right w:w="108" w:type="dxa"/>
          </w:tblCellMar>
        </w:tblPrEx>
        <w:trPr>
          <w:gridAfter w:val="6"/>
          <w:wAfter w:w="1860" w:type="dxa"/>
          <w:trHeight w:val="540" w:hRule="atLeast"/>
        </w:trPr>
        <w:tc>
          <w:tcPr>
            <w:tcW w:w="992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6D36128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52C17DBC">
        <w:tblPrEx>
          <w:tblCellMar>
            <w:top w:w="0" w:type="dxa"/>
            <w:left w:w="108" w:type="dxa"/>
            <w:bottom w:w="0" w:type="dxa"/>
            <w:right w:w="108" w:type="dxa"/>
          </w:tblCellMar>
        </w:tblPrEx>
        <w:trPr>
          <w:gridAfter w:val="6"/>
          <w:wAfter w:w="1860"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4FDC95C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984" w:type="dxa"/>
            <w:gridSpan w:val="2"/>
            <w:tcBorders>
              <w:top w:val="nil"/>
              <w:left w:val="nil"/>
              <w:bottom w:val="single" w:color="auto" w:sz="4" w:space="0"/>
              <w:right w:val="single" w:color="auto" w:sz="4" w:space="0"/>
            </w:tcBorders>
            <w:shd w:val="clear" w:color="auto" w:fill="auto"/>
            <w:vAlign w:val="center"/>
          </w:tcPr>
          <w:p w14:paraId="26AD87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407" w:type="dxa"/>
            <w:tcBorders>
              <w:top w:val="nil"/>
              <w:left w:val="nil"/>
              <w:bottom w:val="single" w:color="auto" w:sz="4" w:space="0"/>
              <w:right w:val="single" w:color="auto" w:sz="4" w:space="0"/>
            </w:tcBorders>
            <w:shd w:val="clear" w:color="auto" w:fill="auto"/>
            <w:vAlign w:val="center"/>
          </w:tcPr>
          <w:p w14:paraId="47E5FA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64" w:type="dxa"/>
            <w:gridSpan w:val="2"/>
            <w:tcBorders>
              <w:top w:val="nil"/>
              <w:left w:val="nil"/>
              <w:bottom w:val="single" w:color="auto" w:sz="4" w:space="0"/>
              <w:right w:val="single" w:color="auto" w:sz="4" w:space="0"/>
            </w:tcBorders>
            <w:shd w:val="clear" w:color="auto" w:fill="auto"/>
            <w:vAlign w:val="center"/>
          </w:tcPr>
          <w:p w14:paraId="64A065E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23" w:type="dxa"/>
            <w:gridSpan w:val="2"/>
            <w:tcBorders>
              <w:top w:val="nil"/>
              <w:left w:val="nil"/>
              <w:bottom w:val="single" w:color="auto" w:sz="4" w:space="0"/>
              <w:right w:val="single" w:color="auto" w:sz="4" w:space="0"/>
            </w:tcBorders>
            <w:shd w:val="clear" w:color="auto" w:fill="auto"/>
            <w:vAlign w:val="center"/>
          </w:tcPr>
          <w:p w14:paraId="2302BA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14:paraId="450875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126B7FFB">
        <w:tblPrEx>
          <w:tblCellMar>
            <w:top w:w="0" w:type="dxa"/>
            <w:left w:w="108" w:type="dxa"/>
            <w:bottom w:w="0" w:type="dxa"/>
            <w:right w:w="108" w:type="dxa"/>
          </w:tblCellMar>
        </w:tblPrEx>
        <w:trPr>
          <w:gridAfter w:val="6"/>
          <w:wAfter w:w="1860"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17084CCA">
            <w:pPr>
              <w:widowControl/>
              <w:jc w:val="left"/>
              <w:rPr>
                <w:rFonts w:ascii="仿宋_GB2312" w:hAnsi="宋体" w:eastAsia="仿宋_GB2312" w:cs="宋体"/>
                <w:kern w:val="0"/>
                <w:sz w:val="24"/>
                <w:szCs w:val="24"/>
              </w:rPr>
            </w:pPr>
          </w:p>
        </w:tc>
        <w:tc>
          <w:tcPr>
            <w:tcW w:w="1984" w:type="dxa"/>
            <w:gridSpan w:val="2"/>
            <w:tcBorders>
              <w:top w:val="nil"/>
              <w:left w:val="nil"/>
              <w:bottom w:val="single" w:color="auto" w:sz="4" w:space="0"/>
              <w:right w:val="single" w:color="auto" w:sz="4" w:space="0"/>
            </w:tcBorders>
            <w:shd w:val="clear" w:color="auto" w:fill="auto"/>
            <w:vAlign w:val="center"/>
          </w:tcPr>
          <w:p w14:paraId="102380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407" w:type="dxa"/>
            <w:tcBorders>
              <w:top w:val="nil"/>
              <w:left w:val="nil"/>
              <w:bottom w:val="single" w:color="auto" w:sz="4" w:space="0"/>
              <w:right w:val="single" w:color="auto" w:sz="4" w:space="0"/>
            </w:tcBorders>
            <w:shd w:val="clear" w:color="auto" w:fill="auto"/>
            <w:vAlign w:val="center"/>
          </w:tcPr>
          <w:p w14:paraId="4EC948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50000</w:t>
            </w:r>
          </w:p>
        </w:tc>
        <w:tc>
          <w:tcPr>
            <w:tcW w:w="1564" w:type="dxa"/>
            <w:gridSpan w:val="2"/>
            <w:tcBorders>
              <w:top w:val="nil"/>
              <w:left w:val="nil"/>
              <w:bottom w:val="single" w:color="auto" w:sz="4" w:space="0"/>
              <w:right w:val="single" w:color="auto" w:sz="4" w:space="0"/>
            </w:tcBorders>
            <w:shd w:val="clear" w:color="auto" w:fill="auto"/>
            <w:vAlign w:val="center"/>
          </w:tcPr>
          <w:p w14:paraId="6BECB2F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13700</w:t>
            </w:r>
          </w:p>
        </w:tc>
        <w:tc>
          <w:tcPr>
            <w:tcW w:w="1423" w:type="dxa"/>
            <w:gridSpan w:val="2"/>
            <w:tcBorders>
              <w:top w:val="nil"/>
              <w:left w:val="nil"/>
              <w:bottom w:val="single" w:color="auto" w:sz="4" w:space="0"/>
              <w:right w:val="single" w:color="auto" w:sz="4" w:space="0"/>
            </w:tcBorders>
            <w:shd w:val="clear" w:color="auto" w:fill="auto"/>
            <w:vAlign w:val="center"/>
          </w:tcPr>
          <w:p w14:paraId="326152C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27.40%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41BD96DE">
            <w:pPr>
              <w:widowControl/>
              <w:jc w:val="left"/>
              <w:rPr>
                <w:rFonts w:ascii="仿宋_GB2312" w:hAnsi="宋体" w:eastAsia="仿宋_GB2312" w:cs="宋体"/>
                <w:kern w:val="0"/>
                <w:sz w:val="22"/>
              </w:rPr>
            </w:pPr>
            <w:r>
              <w:rPr>
                <w:rFonts w:hint="eastAsia" w:ascii="仿宋_GB2312" w:hAnsi="宋体" w:eastAsia="仿宋_GB2312" w:cs="宋体"/>
                <w:kern w:val="0"/>
                <w:sz w:val="22"/>
              </w:rPr>
              <w:t>17年突发信访开支较大，18年单列预算，当年实际支出1.37万，维稳事件不可预测</w:t>
            </w:r>
          </w:p>
        </w:tc>
      </w:tr>
      <w:tr w14:paraId="69C9F4C2">
        <w:tblPrEx>
          <w:tblCellMar>
            <w:top w:w="0" w:type="dxa"/>
            <w:left w:w="108" w:type="dxa"/>
            <w:bottom w:w="0" w:type="dxa"/>
            <w:right w:w="108" w:type="dxa"/>
          </w:tblCellMar>
        </w:tblPrEx>
        <w:trPr>
          <w:gridAfter w:val="6"/>
          <w:wAfter w:w="1860"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618A086C">
            <w:pPr>
              <w:widowControl/>
              <w:jc w:val="left"/>
              <w:rPr>
                <w:rFonts w:ascii="仿宋_GB2312" w:hAnsi="宋体" w:eastAsia="仿宋_GB2312" w:cs="宋体"/>
                <w:kern w:val="0"/>
                <w:sz w:val="24"/>
                <w:szCs w:val="24"/>
              </w:rPr>
            </w:pPr>
          </w:p>
        </w:tc>
        <w:tc>
          <w:tcPr>
            <w:tcW w:w="1984" w:type="dxa"/>
            <w:gridSpan w:val="2"/>
            <w:tcBorders>
              <w:top w:val="nil"/>
              <w:left w:val="nil"/>
              <w:bottom w:val="single" w:color="auto" w:sz="4" w:space="0"/>
              <w:right w:val="single" w:color="auto" w:sz="4" w:space="0"/>
            </w:tcBorders>
            <w:shd w:val="clear" w:color="auto" w:fill="auto"/>
            <w:vAlign w:val="center"/>
          </w:tcPr>
          <w:p w14:paraId="628941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407" w:type="dxa"/>
            <w:tcBorders>
              <w:top w:val="nil"/>
              <w:left w:val="nil"/>
              <w:bottom w:val="single" w:color="auto" w:sz="4" w:space="0"/>
              <w:right w:val="single" w:color="auto" w:sz="4" w:space="0"/>
            </w:tcBorders>
            <w:shd w:val="clear" w:color="auto" w:fill="auto"/>
            <w:vAlign w:val="center"/>
          </w:tcPr>
          <w:p w14:paraId="63307E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50000</w:t>
            </w:r>
          </w:p>
        </w:tc>
        <w:tc>
          <w:tcPr>
            <w:tcW w:w="1564" w:type="dxa"/>
            <w:gridSpan w:val="2"/>
            <w:tcBorders>
              <w:top w:val="nil"/>
              <w:left w:val="nil"/>
              <w:bottom w:val="single" w:color="auto" w:sz="4" w:space="0"/>
              <w:right w:val="single" w:color="auto" w:sz="4" w:space="0"/>
            </w:tcBorders>
            <w:shd w:val="clear" w:color="auto" w:fill="auto"/>
            <w:vAlign w:val="center"/>
          </w:tcPr>
          <w:p w14:paraId="4E11BD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13700</w:t>
            </w:r>
          </w:p>
        </w:tc>
        <w:tc>
          <w:tcPr>
            <w:tcW w:w="1423" w:type="dxa"/>
            <w:gridSpan w:val="2"/>
            <w:tcBorders>
              <w:top w:val="nil"/>
              <w:left w:val="nil"/>
              <w:bottom w:val="single" w:color="auto" w:sz="4" w:space="0"/>
              <w:right w:val="single" w:color="auto" w:sz="4" w:space="0"/>
            </w:tcBorders>
            <w:shd w:val="clear" w:color="auto" w:fill="auto"/>
            <w:vAlign w:val="center"/>
          </w:tcPr>
          <w:p w14:paraId="068D4F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27.40%</w:t>
            </w:r>
          </w:p>
        </w:tc>
        <w:tc>
          <w:tcPr>
            <w:tcW w:w="2410" w:type="dxa"/>
            <w:gridSpan w:val="4"/>
            <w:tcBorders>
              <w:top w:val="single" w:color="auto" w:sz="4" w:space="0"/>
              <w:left w:val="nil"/>
              <w:bottom w:val="single" w:color="auto" w:sz="4" w:space="0"/>
              <w:right w:val="single" w:color="000000" w:sz="4" w:space="0"/>
            </w:tcBorders>
            <w:shd w:val="clear" w:color="auto" w:fill="auto"/>
            <w:vAlign w:val="center"/>
          </w:tcPr>
          <w:p w14:paraId="17A7FB56">
            <w:pPr>
              <w:widowControl/>
              <w:jc w:val="left"/>
              <w:rPr>
                <w:rFonts w:ascii="仿宋_GB2312" w:hAnsi="宋体" w:eastAsia="仿宋_GB2312" w:cs="宋体"/>
                <w:kern w:val="0"/>
                <w:sz w:val="22"/>
              </w:rPr>
            </w:pPr>
            <w:r>
              <w:rPr>
                <w:rFonts w:hint="eastAsia" w:ascii="仿宋_GB2312" w:hAnsi="宋体" w:eastAsia="仿宋_GB2312" w:cs="宋体"/>
                <w:kern w:val="0"/>
                <w:sz w:val="22"/>
              </w:rPr>
              <w:t>17年突发信访开支较大，18年单列预算，当年实际支出1.37万，维稳事件不可预测</w:t>
            </w:r>
          </w:p>
        </w:tc>
      </w:tr>
    </w:tbl>
    <w:p w14:paraId="35056604">
      <w:pPr>
        <w:jc w:val="center"/>
        <w:rPr>
          <w:rFonts w:hint="eastAsia"/>
        </w:rPr>
      </w:pPr>
    </w:p>
    <w:p w14:paraId="0A8D511B">
      <w:pPr>
        <w:jc w:val="center"/>
        <w:rPr>
          <w:rFonts w:hint="eastAsia"/>
        </w:rPr>
      </w:pPr>
    </w:p>
    <w:tbl>
      <w:tblPr>
        <w:tblStyle w:val="2"/>
        <w:tblW w:w="12013" w:type="dxa"/>
        <w:tblInd w:w="-601" w:type="dxa"/>
        <w:tblLayout w:type="autofit"/>
        <w:tblCellMar>
          <w:top w:w="0" w:type="dxa"/>
          <w:left w:w="108" w:type="dxa"/>
          <w:bottom w:w="0" w:type="dxa"/>
          <w:right w:w="108" w:type="dxa"/>
        </w:tblCellMar>
      </w:tblPr>
      <w:tblGrid>
        <w:gridCol w:w="1135"/>
        <w:gridCol w:w="1842"/>
        <w:gridCol w:w="1276"/>
        <w:gridCol w:w="992"/>
        <w:gridCol w:w="426"/>
        <w:gridCol w:w="872"/>
        <w:gridCol w:w="545"/>
        <w:gridCol w:w="142"/>
        <w:gridCol w:w="1449"/>
        <w:gridCol w:w="819"/>
        <w:gridCol w:w="834"/>
        <w:gridCol w:w="757"/>
        <w:gridCol w:w="59"/>
        <w:gridCol w:w="629"/>
        <w:gridCol w:w="236"/>
      </w:tblGrid>
      <w:tr w14:paraId="42319C33">
        <w:tblPrEx>
          <w:tblCellMar>
            <w:top w:w="0" w:type="dxa"/>
            <w:left w:w="108" w:type="dxa"/>
            <w:bottom w:w="0" w:type="dxa"/>
            <w:right w:w="108" w:type="dxa"/>
          </w:tblCellMar>
        </w:tblPrEx>
        <w:trPr>
          <w:gridAfter w:val="3"/>
          <w:wAfter w:w="924" w:type="dxa"/>
          <w:trHeight w:val="379" w:hRule="atLeast"/>
        </w:trPr>
        <w:tc>
          <w:tcPr>
            <w:tcW w:w="11089" w:type="dxa"/>
            <w:gridSpan w:val="12"/>
            <w:tcBorders>
              <w:top w:val="nil"/>
              <w:left w:val="nil"/>
              <w:bottom w:val="nil"/>
              <w:right w:val="nil"/>
            </w:tcBorders>
            <w:shd w:val="clear" w:color="auto" w:fill="auto"/>
            <w:noWrap/>
            <w:vAlign w:val="center"/>
          </w:tcPr>
          <w:p w14:paraId="03F4DB36">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附件1.15</w:t>
            </w:r>
          </w:p>
        </w:tc>
      </w:tr>
      <w:tr w14:paraId="3EFA0EA0">
        <w:tblPrEx>
          <w:tblCellMar>
            <w:top w:w="0" w:type="dxa"/>
            <w:left w:w="108" w:type="dxa"/>
            <w:bottom w:w="0" w:type="dxa"/>
            <w:right w:w="108" w:type="dxa"/>
          </w:tblCellMar>
        </w:tblPrEx>
        <w:trPr>
          <w:gridAfter w:val="5"/>
          <w:wAfter w:w="2515" w:type="dxa"/>
          <w:trHeight w:val="582" w:hRule="atLeast"/>
        </w:trPr>
        <w:tc>
          <w:tcPr>
            <w:tcW w:w="9498" w:type="dxa"/>
            <w:gridSpan w:val="10"/>
            <w:tcBorders>
              <w:top w:val="nil"/>
              <w:left w:val="nil"/>
              <w:bottom w:val="nil"/>
              <w:right w:val="nil"/>
            </w:tcBorders>
            <w:shd w:val="clear" w:color="auto" w:fill="auto"/>
            <w:noWrap/>
            <w:vAlign w:val="center"/>
          </w:tcPr>
          <w:p w14:paraId="35D294F4">
            <w:pPr>
              <w:widowControl/>
              <w:jc w:val="center"/>
              <w:rPr>
                <w:rFonts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洪山区预算项目支出绩效自评表</w:t>
            </w:r>
          </w:p>
        </w:tc>
      </w:tr>
      <w:tr w14:paraId="54BEFF61">
        <w:tblPrEx>
          <w:tblCellMar>
            <w:top w:w="0" w:type="dxa"/>
            <w:left w:w="108" w:type="dxa"/>
            <w:bottom w:w="0" w:type="dxa"/>
            <w:right w:w="108" w:type="dxa"/>
          </w:tblCellMar>
        </w:tblPrEx>
        <w:trPr>
          <w:gridAfter w:val="5"/>
          <w:wAfter w:w="2515" w:type="dxa"/>
          <w:trHeight w:val="379" w:hRule="atLeast"/>
        </w:trPr>
        <w:tc>
          <w:tcPr>
            <w:tcW w:w="9498" w:type="dxa"/>
            <w:gridSpan w:val="10"/>
            <w:tcBorders>
              <w:top w:val="nil"/>
              <w:left w:val="nil"/>
              <w:bottom w:val="nil"/>
              <w:right w:val="nil"/>
            </w:tcBorders>
            <w:shd w:val="clear" w:color="auto" w:fill="auto"/>
            <w:noWrap/>
            <w:vAlign w:val="center"/>
          </w:tcPr>
          <w:p w14:paraId="7DC23B96">
            <w:pPr>
              <w:widowControl/>
              <w:jc w:val="center"/>
              <w:rPr>
                <w:rFonts w:ascii="楷体_GB2312" w:hAnsi="宋体" w:eastAsia="楷体_GB2312" w:cs="宋体"/>
                <w:kern w:val="0"/>
                <w:sz w:val="26"/>
                <w:szCs w:val="26"/>
              </w:rPr>
            </w:pPr>
            <w:r>
              <w:rPr>
                <w:rFonts w:hint="eastAsia" w:ascii="楷体_GB2312" w:hAnsi="宋体" w:eastAsia="楷体_GB2312" w:cs="宋体"/>
                <w:kern w:val="0"/>
                <w:sz w:val="26"/>
                <w:szCs w:val="26"/>
              </w:rPr>
              <w:t>(2018年度）</w:t>
            </w:r>
          </w:p>
        </w:tc>
      </w:tr>
      <w:tr w14:paraId="7090BED3">
        <w:tblPrEx>
          <w:tblCellMar>
            <w:top w:w="0" w:type="dxa"/>
            <w:left w:w="108" w:type="dxa"/>
            <w:bottom w:w="0" w:type="dxa"/>
            <w:right w:w="108" w:type="dxa"/>
          </w:tblCellMar>
        </w:tblPrEx>
        <w:trPr>
          <w:trHeight w:val="360" w:hRule="atLeast"/>
        </w:trPr>
        <w:tc>
          <w:tcPr>
            <w:tcW w:w="6543" w:type="dxa"/>
            <w:gridSpan w:val="6"/>
            <w:tcBorders>
              <w:top w:val="nil"/>
              <w:left w:val="nil"/>
              <w:bottom w:val="nil"/>
              <w:right w:val="nil"/>
            </w:tcBorders>
            <w:shd w:val="clear" w:color="auto" w:fill="auto"/>
            <w:noWrap/>
            <w:vAlign w:val="center"/>
          </w:tcPr>
          <w:p w14:paraId="4446BA2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136" w:type="dxa"/>
            <w:gridSpan w:val="3"/>
            <w:tcBorders>
              <w:top w:val="nil"/>
              <w:left w:val="nil"/>
              <w:bottom w:val="nil"/>
              <w:right w:val="nil"/>
            </w:tcBorders>
            <w:shd w:val="clear" w:color="auto" w:fill="auto"/>
            <w:noWrap/>
            <w:vAlign w:val="bottom"/>
          </w:tcPr>
          <w:p w14:paraId="2985FD79">
            <w:pPr>
              <w:widowControl/>
              <w:jc w:val="left"/>
              <w:rPr>
                <w:rFonts w:ascii="仿宋_GB2312" w:hAnsi="宋体" w:eastAsia="仿宋_GB2312" w:cs="宋体"/>
                <w:kern w:val="0"/>
                <w:sz w:val="24"/>
                <w:szCs w:val="24"/>
              </w:rPr>
            </w:pPr>
          </w:p>
        </w:tc>
        <w:tc>
          <w:tcPr>
            <w:tcW w:w="1653" w:type="dxa"/>
            <w:gridSpan w:val="2"/>
            <w:tcBorders>
              <w:top w:val="nil"/>
              <w:left w:val="nil"/>
              <w:bottom w:val="nil"/>
              <w:right w:val="nil"/>
            </w:tcBorders>
            <w:shd w:val="clear" w:color="auto" w:fill="auto"/>
            <w:noWrap/>
            <w:vAlign w:val="bottom"/>
          </w:tcPr>
          <w:p w14:paraId="2BB471FB">
            <w:pPr>
              <w:widowControl/>
              <w:jc w:val="left"/>
              <w:rPr>
                <w:rFonts w:ascii="仿宋_GB2312" w:hAnsi="宋体" w:eastAsia="仿宋_GB2312" w:cs="宋体"/>
                <w:kern w:val="0"/>
                <w:sz w:val="24"/>
                <w:szCs w:val="24"/>
              </w:rPr>
            </w:pPr>
          </w:p>
        </w:tc>
        <w:tc>
          <w:tcPr>
            <w:tcW w:w="816" w:type="dxa"/>
            <w:gridSpan w:val="2"/>
            <w:tcBorders>
              <w:top w:val="nil"/>
              <w:left w:val="nil"/>
              <w:bottom w:val="nil"/>
              <w:right w:val="nil"/>
            </w:tcBorders>
            <w:shd w:val="clear" w:color="auto" w:fill="auto"/>
            <w:noWrap/>
          </w:tcPr>
          <w:p w14:paraId="6DED7B79">
            <w:pPr>
              <w:widowControl/>
              <w:jc w:val="left"/>
              <w:rPr>
                <w:rFonts w:ascii="仿宋_GB2312" w:hAnsi="宋体" w:eastAsia="仿宋_GB2312" w:cs="宋体"/>
                <w:kern w:val="0"/>
                <w:sz w:val="24"/>
                <w:szCs w:val="24"/>
              </w:rPr>
            </w:pPr>
          </w:p>
        </w:tc>
        <w:tc>
          <w:tcPr>
            <w:tcW w:w="629" w:type="dxa"/>
            <w:tcBorders>
              <w:top w:val="nil"/>
              <w:left w:val="nil"/>
              <w:bottom w:val="nil"/>
              <w:right w:val="nil"/>
            </w:tcBorders>
            <w:shd w:val="clear" w:color="auto" w:fill="auto"/>
            <w:noWrap/>
            <w:vAlign w:val="bottom"/>
          </w:tcPr>
          <w:p w14:paraId="0C81F0AC">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47E80254">
            <w:pPr>
              <w:widowControl/>
              <w:jc w:val="left"/>
              <w:rPr>
                <w:rFonts w:ascii="仿宋_GB2312" w:hAnsi="宋体" w:eastAsia="仿宋_GB2312" w:cs="宋体"/>
                <w:kern w:val="0"/>
                <w:sz w:val="26"/>
                <w:szCs w:val="26"/>
              </w:rPr>
            </w:pPr>
          </w:p>
        </w:tc>
      </w:tr>
      <w:tr w14:paraId="7ABC014D">
        <w:tblPrEx>
          <w:tblCellMar>
            <w:top w:w="0" w:type="dxa"/>
            <w:left w:w="108" w:type="dxa"/>
            <w:bottom w:w="0" w:type="dxa"/>
            <w:right w:w="108" w:type="dxa"/>
          </w:tblCellMar>
        </w:tblPrEx>
        <w:trPr>
          <w:gridAfter w:val="5"/>
          <w:wAfter w:w="2515" w:type="dxa"/>
          <w:trHeight w:val="600" w:hRule="atLeast"/>
        </w:trPr>
        <w:tc>
          <w:tcPr>
            <w:tcW w:w="2977" w:type="dxa"/>
            <w:gridSpan w:val="2"/>
            <w:tcBorders>
              <w:top w:val="single" w:color="auto" w:sz="4" w:space="0"/>
              <w:left w:val="single" w:color="auto" w:sz="4" w:space="0"/>
              <w:bottom w:val="single" w:color="auto" w:sz="4" w:space="0"/>
              <w:right w:val="nil"/>
            </w:tcBorders>
            <w:shd w:val="clear" w:color="auto" w:fill="auto"/>
            <w:noWrap/>
            <w:vAlign w:val="center"/>
          </w:tcPr>
          <w:p w14:paraId="61523EF8">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77CAE0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文明创建经费</w:t>
            </w:r>
          </w:p>
        </w:tc>
      </w:tr>
      <w:tr w14:paraId="1E92CAA0">
        <w:tblPrEx>
          <w:tblCellMar>
            <w:top w:w="0" w:type="dxa"/>
            <w:left w:w="108" w:type="dxa"/>
            <w:bottom w:w="0" w:type="dxa"/>
            <w:right w:w="108" w:type="dxa"/>
          </w:tblCellMar>
        </w:tblPrEx>
        <w:trPr>
          <w:gridAfter w:val="5"/>
          <w:wAfter w:w="2515"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FEB0B4">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2"/>
            <w:tcBorders>
              <w:top w:val="nil"/>
              <w:left w:val="nil"/>
              <w:bottom w:val="single" w:color="auto" w:sz="4" w:space="0"/>
              <w:right w:val="single" w:color="auto" w:sz="4" w:space="0"/>
            </w:tcBorders>
            <w:shd w:val="clear" w:color="auto" w:fill="auto"/>
            <w:vAlign w:val="center"/>
          </w:tcPr>
          <w:p w14:paraId="2A13F6D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1985" w:type="dxa"/>
            <w:gridSpan w:val="4"/>
            <w:tcBorders>
              <w:top w:val="single" w:color="auto" w:sz="4" w:space="0"/>
              <w:left w:val="nil"/>
              <w:bottom w:val="single" w:color="auto" w:sz="4" w:space="0"/>
              <w:right w:val="single" w:color="000000" w:sz="4" w:space="0"/>
            </w:tcBorders>
            <w:shd w:val="clear" w:color="auto" w:fill="auto"/>
            <w:noWrap/>
            <w:vAlign w:val="center"/>
          </w:tcPr>
          <w:p w14:paraId="108883AF">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2"/>
            <w:tcBorders>
              <w:top w:val="single" w:color="auto" w:sz="4" w:space="0"/>
              <w:left w:val="nil"/>
              <w:bottom w:val="single" w:color="auto" w:sz="4" w:space="0"/>
              <w:right w:val="single" w:color="000000" w:sz="4" w:space="0"/>
            </w:tcBorders>
            <w:shd w:val="clear" w:color="auto" w:fill="auto"/>
            <w:vAlign w:val="center"/>
          </w:tcPr>
          <w:p w14:paraId="5E9CCD4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791D11B5">
        <w:tblPrEx>
          <w:tblCellMar>
            <w:top w:w="0" w:type="dxa"/>
            <w:left w:w="108" w:type="dxa"/>
            <w:bottom w:w="0" w:type="dxa"/>
            <w:right w:w="108" w:type="dxa"/>
          </w:tblCellMar>
        </w:tblPrEx>
        <w:trPr>
          <w:gridAfter w:val="5"/>
          <w:wAfter w:w="2515"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B942552">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2"/>
            <w:tcBorders>
              <w:top w:val="nil"/>
              <w:left w:val="nil"/>
              <w:bottom w:val="single" w:color="auto" w:sz="4" w:space="0"/>
              <w:right w:val="single" w:color="auto" w:sz="4" w:space="0"/>
            </w:tcBorders>
            <w:shd w:val="clear" w:color="auto" w:fill="auto"/>
            <w:vAlign w:val="center"/>
          </w:tcPr>
          <w:p w14:paraId="20BE00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1985" w:type="dxa"/>
            <w:gridSpan w:val="4"/>
            <w:tcBorders>
              <w:top w:val="single" w:color="auto" w:sz="4" w:space="0"/>
              <w:left w:val="nil"/>
              <w:bottom w:val="single" w:color="auto" w:sz="4" w:space="0"/>
              <w:right w:val="nil"/>
            </w:tcBorders>
            <w:shd w:val="clear" w:color="auto" w:fill="auto"/>
            <w:noWrap/>
            <w:vAlign w:val="center"/>
          </w:tcPr>
          <w:p w14:paraId="6579C0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09ABD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7DF14370">
        <w:tblPrEx>
          <w:tblCellMar>
            <w:top w:w="0" w:type="dxa"/>
            <w:left w:w="108" w:type="dxa"/>
            <w:bottom w:w="0" w:type="dxa"/>
            <w:right w:w="108" w:type="dxa"/>
          </w:tblCellMar>
        </w:tblPrEx>
        <w:trPr>
          <w:gridAfter w:val="5"/>
          <w:wAfter w:w="2515" w:type="dxa"/>
          <w:trHeight w:val="222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44E336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7310005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按上级要求开展文明创建工作。</w:t>
            </w:r>
          </w:p>
        </w:tc>
      </w:tr>
      <w:tr w14:paraId="5B0ADC9F">
        <w:tblPrEx>
          <w:tblCellMar>
            <w:top w:w="0" w:type="dxa"/>
            <w:left w:w="108" w:type="dxa"/>
            <w:bottom w:w="0" w:type="dxa"/>
            <w:right w:w="108" w:type="dxa"/>
          </w:tblCellMar>
        </w:tblPrEx>
        <w:trPr>
          <w:gridAfter w:val="5"/>
          <w:wAfter w:w="2515" w:type="dxa"/>
          <w:trHeight w:val="1469"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6AA872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4387551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开展志愿者服务活动，印制各类资料等。</w:t>
            </w:r>
          </w:p>
        </w:tc>
      </w:tr>
      <w:tr w14:paraId="18D1A4BA">
        <w:tblPrEx>
          <w:tblCellMar>
            <w:top w:w="0" w:type="dxa"/>
            <w:left w:w="108" w:type="dxa"/>
            <w:bottom w:w="0" w:type="dxa"/>
            <w:right w:w="108" w:type="dxa"/>
          </w:tblCellMar>
        </w:tblPrEx>
        <w:trPr>
          <w:gridAfter w:val="5"/>
          <w:wAfter w:w="2515" w:type="dxa"/>
          <w:trHeight w:val="1264"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2D1C2E5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076C2DE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文明创建经费要持续保障。</w:t>
            </w:r>
          </w:p>
        </w:tc>
      </w:tr>
      <w:tr w14:paraId="17329762">
        <w:tblPrEx>
          <w:tblCellMar>
            <w:top w:w="0" w:type="dxa"/>
            <w:left w:w="108" w:type="dxa"/>
            <w:bottom w:w="0" w:type="dxa"/>
            <w:right w:w="108" w:type="dxa"/>
          </w:tblCellMar>
        </w:tblPrEx>
        <w:trPr>
          <w:gridAfter w:val="5"/>
          <w:wAfter w:w="2515" w:type="dxa"/>
          <w:trHeight w:val="540" w:hRule="atLeast"/>
        </w:trPr>
        <w:tc>
          <w:tcPr>
            <w:tcW w:w="949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62333C6">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7EFD43A9">
        <w:tblPrEx>
          <w:tblCellMar>
            <w:top w:w="0" w:type="dxa"/>
            <w:left w:w="108" w:type="dxa"/>
            <w:bottom w:w="0" w:type="dxa"/>
            <w:right w:w="108" w:type="dxa"/>
          </w:tblCellMar>
        </w:tblPrEx>
        <w:trPr>
          <w:gridAfter w:val="5"/>
          <w:wAfter w:w="2515"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086885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tcBorders>
              <w:top w:val="nil"/>
              <w:left w:val="nil"/>
              <w:bottom w:val="single" w:color="auto" w:sz="4" w:space="0"/>
              <w:right w:val="single" w:color="auto" w:sz="4" w:space="0"/>
            </w:tcBorders>
            <w:shd w:val="clear" w:color="auto" w:fill="auto"/>
            <w:vAlign w:val="center"/>
          </w:tcPr>
          <w:p w14:paraId="104A78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6" w:type="dxa"/>
            <w:tcBorders>
              <w:top w:val="nil"/>
              <w:left w:val="nil"/>
              <w:bottom w:val="single" w:color="auto" w:sz="4" w:space="0"/>
              <w:right w:val="single" w:color="auto" w:sz="4" w:space="0"/>
            </w:tcBorders>
            <w:shd w:val="clear" w:color="auto" w:fill="auto"/>
            <w:vAlign w:val="center"/>
          </w:tcPr>
          <w:p w14:paraId="2028D6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8" w:type="dxa"/>
            <w:gridSpan w:val="2"/>
            <w:tcBorders>
              <w:top w:val="nil"/>
              <w:left w:val="nil"/>
              <w:bottom w:val="single" w:color="auto" w:sz="4" w:space="0"/>
              <w:right w:val="single" w:color="auto" w:sz="4" w:space="0"/>
            </w:tcBorders>
            <w:shd w:val="clear" w:color="auto" w:fill="auto"/>
            <w:vAlign w:val="center"/>
          </w:tcPr>
          <w:p w14:paraId="5F5B95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17" w:type="dxa"/>
            <w:gridSpan w:val="2"/>
            <w:tcBorders>
              <w:top w:val="nil"/>
              <w:left w:val="nil"/>
              <w:bottom w:val="single" w:color="auto" w:sz="4" w:space="0"/>
              <w:right w:val="single" w:color="auto" w:sz="4" w:space="0"/>
            </w:tcBorders>
            <w:shd w:val="clear" w:color="auto" w:fill="auto"/>
            <w:vAlign w:val="center"/>
          </w:tcPr>
          <w:p w14:paraId="52CE89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8AA3A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365F7BA0">
        <w:tblPrEx>
          <w:tblCellMar>
            <w:top w:w="0" w:type="dxa"/>
            <w:left w:w="108" w:type="dxa"/>
            <w:bottom w:w="0" w:type="dxa"/>
            <w:right w:w="108" w:type="dxa"/>
          </w:tblCellMar>
        </w:tblPrEx>
        <w:trPr>
          <w:gridAfter w:val="5"/>
          <w:wAfter w:w="2515"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5C2CB42F">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770DC3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6" w:type="dxa"/>
            <w:tcBorders>
              <w:top w:val="nil"/>
              <w:left w:val="nil"/>
              <w:bottom w:val="single" w:color="auto" w:sz="4" w:space="0"/>
              <w:right w:val="single" w:color="auto" w:sz="4" w:space="0"/>
            </w:tcBorders>
            <w:shd w:val="clear" w:color="auto" w:fill="auto"/>
            <w:vAlign w:val="center"/>
          </w:tcPr>
          <w:p w14:paraId="62828D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418" w:type="dxa"/>
            <w:gridSpan w:val="2"/>
            <w:tcBorders>
              <w:top w:val="nil"/>
              <w:left w:val="nil"/>
              <w:bottom w:val="single" w:color="auto" w:sz="4" w:space="0"/>
              <w:right w:val="single" w:color="auto" w:sz="4" w:space="0"/>
            </w:tcBorders>
            <w:shd w:val="clear" w:color="auto" w:fill="auto"/>
            <w:vAlign w:val="center"/>
          </w:tcPr>
          <w:p w14:paraId="7986AD3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w:t>
            </w:r>
          </w:p>
        </w:tc>
        <w:tc>
          <w:tcPr>
            <w:tcW w:w="1417" w:type="dxa"/>
            <w:gridSpan w:val="2"/>
            <w:tcBorders>
              <w:top w:val="nil"/>
              <w:left w:val="nil"/>
              <w:bottom w:val="single" w:color="auto" w:sz="4" w:space="0"/>
              <w:right w:val="single" w:color="auto" w:sz="4" w:space="0"/>
            </w:tcBorders>
            <w:shd w:val="clear" w:color="auto" w:fill="auto"/>
            <w:vAlign w:val="center"/>
          </w:tcPr>
          <w:p w14:paraId="375AF3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w:t>
            </w:r>
          </w:p>
        </w:tc>
        <w:tc>
          <w:tcPr>
            <w:tcW w:w="2410" w:type="dxa"/>
            <w:gridSpan w:val="3"/>
            <w:tcBorders>
              <w:top w:val="single" w:color="auto" w:sz="4" w:space="0"/>
              <w:left w:val="nil"/>
              <w:bottom w:val="single" w:color="auto" w:sz="4" w:space="0"/>
              <w:right w:val="single" w:color="000000" w:sz="4" w:space="0"/>
            </w:tcBorders>
            <w:shd w:val="clear" w:color="auto" w:fill="auto"/>
            <w:vAlign w:val="center"/>
          </w:tcPr>
          <w:p w14:paraId="2278F32A">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厉行节约，严格控制费用开支</w:t>
            </w:r>
          </w:p>
        </w:tc>
      </w:tr>
      <w:tr w14:paraId="2550ECDA">
        <w:tblPrEx>
          <w:tblCellMar>
            <w:top w:w="0" w:type="dxa"/>
            <w:left w:w="108" w:type="dxa"/>
            <w:bottom w:w="0" w:type="dxa"/>
            <w:right w:w="108" w:type="dxa"/>
          </w:tblCellMar>
        </w:tblPrEx>
        <w:trPr>
          <w:gridAfter w:val="5"/>
          <w:wAfter w:w="2515"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4E5DD5CA">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4854ED0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6" w:type="dxa"/>
            <w:tcBorders>
              <w:top w:val="nil"/>
              <w:left w:val="nil"/>
              <w:bottom w:val="single" w:color="auto" w:sz="4" w:space="0"/>
              <w:right w:val="single" w:color="auto" w:sz="4" w:space="0"/>
            </w:tcBorders>
            <w:shd w:val="clear" w:color="auto" w:fill="auto"/>
            <w:vAlign w:val="center"/>
          </w:tcPr>
          <w:p w14:paraId="5086AB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15000</w:t>
            </w:r>
          </w:p>
        </w:tc>
        <w:tc>
          <w:tcPr>
            <w:tcW w:w="1418" w:type="dxa"/>
            <w:gridSpan w:val="2"/>
            <w:tcBorders>
              <w:top w:val="nil"/>
              <w:left w:val="nil"/>
              <w:bottom w:val="single" w:color="auto" w:sz="4" w:space="0"/>
              <w:right w:val="single" w:color="auto" w:sz="4" w:space="0"/>
            </w:tcBorders>
            <w:shd w:val="clear" w:color="auto" w:fill="auto"/>
            <w:vAlign w:val="center"/>
          </w:tcPr>
          <w:p w14:paraId="1CEC09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1500</w:t>
            </w:r>
          </w:p>
        </w:tc>
        <w:tc>
          <w:tcPr>
            <w:tcW w:w="1417" w:type="dxa"/>
            <w:gridSpan w:val="2"/>
            <w:tcBorders>
              <w:top w:val="nil"/>
              <w:left w:val="nil"/>
              <w:bottom w:val="single" w:color="auto" w:sz="4" w:space="0"/>
              <w:right w:val="single" w:color="auto" w:sz="4" w:space="0"/>
            </w:tcBorders>
            <w:shd w:val="clear" w:color="auto" w:fill="auto"/>
            <w:vAlign w:val="center"/>
          </w:tcPr>
          <w:p w14:paraId="728226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w:t>
            </w:r>
          </w:p>
        </w:tc>
        <w:tc>
          <w:tcPr>
            <w:tcW w:w="2410" w:type="dxa"/>
            <w:gridSpan w:val="3"/>
            <w:tcBorders>
              <w:top w:val="single" w:color="auto" w:sz="4" w:space="0"/>
              <w:left w:val="nil"/>
              <w:bottom w:val="single" w:color="auto" w:sz="4" w:space="0"/>
              <w:right w:val="single" w:color="000000" w:sz="4" w:space="0"/>
            </w:tcBorders>
            <w:shd w:val="clear" w:color="auto" w:fill="auto"/>
            <w:vAlign w:val="center"/>
          </w:tcPr>
          <w:p w14:paraId="383C3BE7">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厉行节约，严格控制费用开支</w:t>
            </w:r>
          </w:p>
        </w:tc>
      </w:tr>
    </w:tbl>
    <w:p w14:paraId="2CCAB41B">
      <w:pPr>
        <w:jc w:val="center"/>
        <w:rPr>
          <w:rFonts w:hint="eastAsia"/>
        </w:rPr>
      </w:pPr>
    </w:p>
    <w:p w14:paraId="0090C580">
      <w:pPr>
        <w:jc w:val="center"/>
        <w:rPr>
          <w:rFonts w:hint="eastAsia"/>
        </w:rPr>
      </w:pPr>
    </w:p>
    <w:tbl>
      <w:tblPr>
        <w:tblStyle w:val="2"/>
        <w:tblW w:w="11842" w:type="dxa"/>
        <w:tblInd w:w="-601" w:type="dxa"/>
        <w:tblLayout w:type="autofit"/>
        <w:tblCellMar>
          <w:top w:w="0" w:type="dxa"/>
          <w:left w:w="108" w:type="dxa"/>
          <w:bottom w:w="0" w:type="dxa"/>
          <w:right w:w="108" w:type="dxa"/>
        </w:tblCellMar>
      </w:tblPr>
      <w:tblGrid>
        <w:gridCol w:w="1135"/>
        <w:gridCol w:w="1984"/>
        <w:gridCol w:w="1276"/>
        <w:gridCol w:w="992"/>
        <w:gridCol w:w="567"/>
        <w:gridCol w:w="424"/>
        <w:gridCol w:w="994"/>
        <w:gridCol w:w="283"/>
        <w:gridCol w:w="991"/>
        <w:gridCol w:w="1277"/>
        <w:gridCol w:w="417"/>
        <w:gridCol w:w="713"/>
        <w:gridCol w:w="266"/>
        <w:gridCol w:w="287"/>
        <w:gridCol w:w="236"/>
      </w:tblGrid>
      <w:tr w14:paraId="05A58ADE">
        <w:tblPrEx>
          <w:tblCellMar>
            <w:top w:w="0" w:type="dxa"/>
            <w:left w:w="108" w:type="dxa"/>
            <w:bottom w:w="0" w:type="dxa"/>
            <w:right w:w="108" w:type="dxa"/>
          </w:tblCellMar>
        </w:tblPrEx>
        <w:trPr>
          <w:gridAfter w:val="2"/>
          <w:wAfter w:w="523" w:type="dxa"/>
          <w:trHeight w:val="379" w:hRule="atLeast"/>
        </w:trPr>
        <w:tc>
          <w:tcPr>
            <w:tcW w:w="11319" w:type="dxa"/>
            <w:gridSpan w:val="13"/>
            <w:tcBorders>
              <w:top w:val="nil"/>
              <w:left w:val="nil"/>
              <w:bottom w:val="nil"/>
              <w:right w:val="nil"/>
            </w:tcBorders>
            <w:shd w:val="clear" w:color="auto" w:fill="auto"/>
            <w:noWrap/>
            <w:vAlign w:val="center"/>
          </w:tcPr>
          <w:p w14:paraId="683F7746">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附件1.16</w:t>
            </w:r>
          </w:p>
        </w:tc>
      </w:tr>
      <w:tr w14:paraId="09481FB4">
        <w:tblPrEx>
          <w:tblCellMar>
            <w:top w:w="0" w:type="dxa"/>
            <w:left w:w="108" w:type="dxa"/>
            <w:bottom w:w="0" w:type="dxa"/>
            <w:right w:w="108" w:type="dxa"/>
          </w:tblCellMar>
        </w:tblPrEx>
        <w:trPr>
          <w:gridAfter w:val="2"/>
          <w:wAfter w:w="523" w:type="dxa"/>
          <w:trHeight w:val="379" w:hRule="atLeast"/>
        </w:trPr>
        <w:tc>
          <w:tcPr>
            <w:tcW w:w="11319" w:type="dxa"/>
            <w:gridSpan w:val="13"/>
            <w:tcBorders>
              <w:top w:val="nil"/>
              <w:left w:val="nil"/>
              <w:bottom w:val="nil"/>
              <w:right w:val="nil"/>
            </w:tcBorders>
            <w:shd w:val="clear" w:color="auto" w:fill="auto"/>
            <w:noWrap/>
            <w:vAlign w:val="center"/>
          </w:tcPr>
          <w:p w14:paraId="176C0395">
            <w:pPr>
              <w:widowControl/>
              <w:jc w:val="center"/>
              <w:rPr>
                <w:rFonts w:ascii="黑体" w:hAnsi="黑体" w:eastAsia="黑体" w:cs="宋体"/>
                <w:kern w:val="0"/>
                <w:sz w:val="28"/>
                <w:szCs w:val="28"/>
              </w:rPr>
            </w:pPr>
            <w:r>
              <w:rPr>
                <w:rFonts w:hint="eastAsia" w:ascii="黑体" w:hAnsi="黑体" w:eastAsia="黑体" w:cs="宋体"/>
                <w:kern w:val="0"/>
                <w:sz w:val="28"/>
                <w:szCs w:val="28"/>
              </w:rPr>
              <w:t>洪山区预算项目支出绩效自评表</w:t>
            </w:r>
          </w:p>
        </w:tc>
      </w:tr>
      <w:tr w14:paraId="3360495A">
        <w:tblPrEx>
          <w:tblCellMar>
            <w:top w:w="0" w:type="dxa"/>
            <w:left w:w="108" w:type="dxa"/>
            <w:bottom w:w="0" w:type="dxa"/>
            <w:right w:w="108" w:type="dxa"/>
          </w:tblCellMar>
        </w:tblPrEx>
        <w:trPr>
          <w:gridAfter w:val="2"/>
          <w:wAfter w:w="523" w:type="dxa"/>
          <w:trHeight w:val="379" w:hRule="atLeast"/>
        </w:trPr>
        <w:tc>
          <w:tcPr>
            <w:tcW w:w="11319" w:type="dxa"/>
            <w:gridSpan w:val="13"/>
            <w:tcBorders>
              <w:top w:val="nil"/>
              <w:left w:val="nil"/>
              <w:bottom w:val="nil"/>
              <w:right w:val="nil"/>
            </w:tcBorders>
            <w:shd w:val="clear" w:color="auto" w:fill="auto"/>
            <w:noWrap/>
            <w:vAlign w:val="center"/>
          </w:tcPr>
          <w:p w14:paraId="01060311">
            <w:pPr>
              <w:widowControl/>
              <w:jc w:val="center"/>
              <w:rPr>
                <w:rFonts w:ascii="黑体" w:hAnsi="黑体" w:eastAsia="黑体" w:cs="宋体"/>
                <w:kern w:val="0"/>
                <w:sz w:val="28"/>
                <w:szCs w:val="28"/>
              </w:rPr>
            </w:pPr>
            <w:r>
              <w:rPr>
                <w:rFonts w:hint="eastAsia" w:ascii="黑体" w:hAnsi="黑体" w:eastAsia="黑体" w:cs="宋体"/>
                <w:kern w:val="0"/>
                <w:sz w:val="28"/>
                <w:szCs w:val="28"/>
              </w:rPr>
              <w:t>(2018年度）</w:t>
            </w:r>
          </w:p>
        </w:tc>
      </w:tr>
      <w:tr w14:paraId="47C481F1">
        <w:tblPrEx>
          <w:tblCellMar>
            <w:top w:w="0" w:type="dxa"/>
            <w:left w:w="108" w:type="dxa"/>
            <w:bottom w:w="0" w:type="dxa"/>
            <w:right w:w="108" w:type="dxa"/>
          </w:tblCellMar>
        </w:tblPrEx>
        <w:trPr>
          <w:trHeight w:val="360" w:hRule="atLeast"/>
        </w:trPr>
        <w:tc>
          <w:tcPr>
            <w:tcW w:w="6378" w:type="dxa"/>
            <w:gridSpan w:val="6"/>
            <w:tcBorders>
              <w:top w:val="nil"/>
              <w:left w:val="nil"/>
              <w:bottom w:val="nil"/>
              <w:right w:val="nil"/>
            </w:tcBorders>
            <w:shd w:val="clear" w:color="auto" w:fill="auto"/>
            <w:noWrap/>
            <w:vAlign w:val="center"/>
          </w:tcPr>
          <w:p w14:paraId="2478A85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268" w:type="dxa"/>
            <w:gridSpan w:val="3"/>
            <w:tcBorders>
              <w:top w:val="nil"/>
              <w:left w:val="nil"/>
              <w:bottom w:val="nil"/>
              <w:right w:val="nil"/>
            </w:tcBorders>
            <w:shd w:val="clear" w:color="auto" w:fill="auto"/>
            <w:noWrap/>
            <w:vAlign w:val="bottom"/>
          </w:tcPr>
          <w:p w14:paraId="5B4BEFD5">
            <w:pPr>
              <w:widowControl/>
              <w:jc w:val="left"/>
              <w:rPr>
                <w:rFonts w:ascii="仿宋_GB2312" w:hAnsi="宋体" w:eastAsia="仿宋_GB2312" w:cs="宋体"/>
                <w:kern w:val="0"/>
                <w:sz w:val="24"/>
                <w:szCs w:val="24"/>
              </w:rPr>
            </w:pPr>
          </w:p>
        </w:tc>
        <w:tc>
          <w:tcPr>
            <w:tcW w:w="1694" w:type="dxa"/>
            <w:gridSpan w:val="2"/>
            <w:tcBorders>
              <w:top w:val="nil"/>
              <w:left w:val="nil"/>
              <w:bottom w:val="nil"/>
              <w:right w:val="nil"/>
            </w:tcBorders>
            <w:shd w:val="clear" w:color="auto" w:fill="auto"/>
            <w:noWrap/>
            <w:vAlign w:val="bottom"/>
          </w:tcPr>
          <w:p w14:paraId="547FC833">
            <w:pPr>
              <w:widowControl/>
              <w:jc w:val="left"/>
              <w:rPr>
                <w:rFonts w:ascii="仿宋_GB2312" w:hAnsi="宋体" w:eastAsia="仿宋_GB2312" w:cs="宋体"/>
                <w:kern w:val="0"/>
                <w:sz w:val="24"/>
                <w:szCs w:val="24"/>
              </w:rPr>
            </w:pPr>
          </w:p>
        </w:tc>
        <w:tc>
          <w:tcPr>
            <w:tcW w:w="713" w:type="dxa"/>
            <w:tcBorders>
              <w:top w:val="nil"/>
              <w:left w:val="nil"/>
              <w:bottom w:val="nil"/>
              <w:right w:val="nil"/>
            </w:tcBorders>
            <w:shd w:val="clear" w:color="auto" w:fill="auto"/>
            <w:noWrap/>
          </w:tcPr>
          <w:p w14:paraId="6F5622AB">
            <w:pPr>
              <w:widowControl/>
              <w:jc w:val="left"/>
              <w:rPr>
                <w:rFonts w:ascii="仿宋_GB2312" w:hAnsi="宋体" w:eastAsia="仿宋_GB2312" w:cs="宋体"/>
                <w:kern w:val="0"/>
                <w:sz w:val="24"/>
                <w:szCs w:val="24"/>
              </w:rPr>
            </w:pPr>
          </w:p>
        </w:tc>
        <w:tc>
          <w:tcPr>
            <w:tcW w:w="553" w:type="dxa"/>
            <w:gridSpan w:val="2"/>
            <w:tcBorders>
              <w:top w:val="nil"/>
              <w:left w:val="nil"/>
              <w:bottom w:val="nil"/>
              <w:right w:val="nil"/>
            </w:tcBorders>
            <w:shd w:val="clear" w:color="auto" w:fill="auto"/>
            <w:noWrap/>
            <w:vAlign w:val="bottom"/>
          </w:tcPr>
          <w:p w14:paraId="013507C3">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6DCD0627">
            <w:pPr>
              <w:widowControl/>
              <w:jc w:val="left"/>
              <w:rPr>
                <w:rFonts w:ascii="仿宋_GB2312" w:hAnsi="宋体" w:eastAsia="仿宋_GB2312" w:cs="宋体"/>
                <w:kern w:val="0"/>
                <w:sz w:val="26"/>
                <w:szCs w:val="26"/>
              </w:rPr>
            </w:pPr>
          </w:p>
        </w:tc>
      </w:tr>
      <w:tr w14:paraId="1C61207F">
        <w:tblPrEx>
          <w:tblCellMar>
            <w:top w:w="0" w:type="dxa"/>
            <w:left w:w="108" w:type="dxa"/>
            <w:bottom w:w="0" w:type="dxa"/>
            <w:right w:w="108" w:type="dxa"/>
          </w:tblCellMar>
        </w:tblPrEx>
        <w:trPr>
          <w:gridAfter w:val="5"/>
          <w:wAfter w:w="1919" w:type="dxa"/>
          <w:trHeight w:val="600" w:hRule="atLeast"/>
        </w:trPr>
        <w:tc>
          <w:tcPr>
            <w:tcW w:w="3119" w:type="dxa"/>
            <w:gridSpan w:val="2"/>
            <w:tcBorders>
              <w:top w:val="single" w:color="auto" w:sz="4" w:space="0"/>
              <w:left w:val="single" w:color="auto" w:sz="4" w:space="0"/>
              <w:bottom w:val="single" w:color="auto" w:sz="4" w:space="0"/>
              <w:right w:val="nil"/>
            </w:tcBorders>
            <w:shd w:val="clear" w:color="auto" w:fill="auto"/>
            <w:noWrap/>
            <w:vAlign w:val="center"/>
          </w:tcPr>
          <w:p w14:paraId="1CFD5BFC">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58E251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物业管理费</w:t>
            </w:r>
          </w:p>
        </w:tc>
      </w:tr>
      <w:tr w14:paraId="39229996">
        <w:tblPrEx>
          <w:tblCellMar>
            <w:top w:w="0" w:type="dxa"/>
            <w:left w:w="108" w:type="dxa"/>
            <w:bottom w:w="0" w:type="dxa"/>
            <w:right w:w="108" w:type="dxa"/>
          </w:tblCellMar>
        </w:tblPrEx>
        <w:trPr>
          <w:gridAfter w:val="5"/>
          <w:wAfter w:w="1919" w:type="dxa"/>
          <w:trHeight w:val="600" w:hRule="atLeast"/>
        </w:trPr>
        <w:tc>
          <w:tcPr>
            <w:tcW w:w="31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517F8CE">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2"/>
            <w:tcBorders>
              <w:top w:val="nil"/>
              <w:left w:val="nil"/>
              <w:bottom w:val="single" w:color="auto" w:sz="4" w:space="0"/>
              <w:right w:val="single" w:color="auto" w:sz="4" w:space="0"/>
            </w:tcBorders>
            <w:shd w:val="clear" w:color="auto" w:fill="auto"/>
            <w:vAlign w:val="center"/>
          </w:tcPr>
          <w:p w14:paraId="4399AD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14:paraId="7FDA3D30">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2"/>
            <w:tcBorders>
              <w:top w:val="single" w:color="auto" w:sz="4" w:space="0"/>
              <w:left w:val="nil"/>
              <w:bottom w:val="single" w:color="auto" w:sz="4" w:space="0"/>
              <w:right w:val="single" w:color="000000" w:sz="4" w:space="0"/>
            </w:tcBorders>
            <w:shd w:val="clear" w:color="auto" w:fill="auto"/>
            <w:vAlign w:val="center"/>
          </w:tcPr>
          <w:p w14:paraId="08ECF62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396A70E3">
        <w:tblPrEx>
          <w:tblCellMar>
            <w:top w:w="0" w:type="dxa"/>
            <w:left w:w="108" w:type="dxa"/>
            <w:bottom w:w="0" w:type="dxa"/>
            <w:right w:w="108" w:type="dxa"/>
          </w:tblCellMar>
        </w:tblPrEx>
        <w:trPr>
          <w:gridAfter w:val="5"/>
          <w:wAfter w:w="1919" w:type="dxa"/>
          <w:trHeight w:val="600" w:hRule="atLeast"/>
        </w:trPr>
        <w:tc>
          <w:tcPr>
            <w:tcW w:w="31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064837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2"/>
            <w:tcBorders>
              <w:top w:val="nil"/>
              <w:left w:val="nil"/>
              <w:bottom w:val="single" w:color="auto" w:sz="4" w:space="0"/>
              <w:right w:val="single" w:color="auto" w:sz="4" w:space="0"/>
            </w:tcBorders>
            <w:shd w:val="clear" w:color="auto" w:fill="auto"/>
            <w:vAlign w:val="center"/>
          </w:tcPr>
          <w:p w14:paraId="3C971F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4"/>
            <w:tcBorders>
              <w:top w:val="single" w:color="auto" w:sz="4" w:space="0"/>
              <w:left w:val="nil"/>
              <w:bottom w:val="single" w:color="auto" w:sz="4" w:space="0"/>
              <w:right w:val="nil"/>
            </w:tcBorders>
            <w:shd w:val="clear" w:color="auto" w:fill="auto"/>
            <w:noWrap/>
            <w:vAlign w:val="center"/>
          </w:tcPr>
          <w:p w14:paraId="409B50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5D74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44050F05">
        <w:tblPrEx>
          <w:tblCellMar>
            <w:top w:w="0" w:type="dxa"/>
            <w:left w:w="108" w:type="dxa"/>
            <w:bottom w:w="0" w:type="dxa"/>
            <w:right w:w="108" w:type="dxa"/>
          </w:tblCellMar>
        </w:tblPrEx>
        <w:trPr>
          <w:gridAfter w:val="5"/>
          <w:wAfter w:w="1919" w:type="dxa"/>
          <w:trHeight w:val="2220"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2239F5B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0D320D6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根据区委政府的要求，由于本单位办公楼拆迁，办公场所搬到迪雅花园小区临时过渡，自然纳入小区物业管理，向小区物业交纳管理费。</w:t>
            </w:r>
          </w:p>
        </w:tc>
      </w:tr>
      <w:tr w14:paraId="0D10F219">
        <w:tblPrEx>
          <w:tblCellMar>
            <w:top w:w="0" w:type="dxa"/>
            <w:left w:w="108" w:type="dxa"/>
            <w:bottom w:w="0" w:type="dxa"/>
            <w:right w:w="108" w:type="dxa"/>
          </w:tblCellMar>
        </w:tblPrEx>
        <w:trPr>
          <w:gridAfter w:val="5"/>
          <w:wAfter w:w="1919" w:type="dxa"/>
          <w:trHeight w:val="1469"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4DC718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6A6967E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主要解决办公场所水电费，周边的停车长度和环境卫生管理等。</w:t>
            </w:r>
          </w:p>
        </w:tc>
      </w:tr>
      <w:tr w14:paraId="342B902B">
        <w:tblPrEx>
          <w:tblCellMar>
            <w:top w:w="0" w:type="dxa"/>
            <w:left w:w="108" w:type="dxa"/>
            <w:bottom w:w="0" w:type="dxa"/>
            <w:right w:w="108" w:type="dxa"/>
          </w:tblCellMar>
        </w:tblPrEx>
        <w:trPr>
          <w:gridAfter w:val="5"/>
          <w:wAfter w:w="1919" w:type="dxa"/>
          <w:trHeight w:val="1122" w:hRule="atLeast"/>
        </w:trPr>
        <w:tc>
          <w:tcPr>
            <w:tcW w:w="3119" w:type="dxa"/>
            <w:gridSpan w:val="2"/>
            <w:tcBorders>
              <w:top w:val="single" w:color="auto" w:sz="4" w:space="0"/>
              <w:left w:val="single" w:color="auto" w:sz="4" w:space="0"/>
              <w:bottom w:val="single" w:color="auto" w:sz="4" w:space="0"/>
              <w:right w:val="nil"/>
            </w:tcBorders>
            <w:shd w:val="clear" w:color="auto" w:fill="auto"/>
            <w:vAlign w:val="center"/>
          </w:tcPr>
          <w:p w14:paraId="2EA683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07F4793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物业管理费经费要持续保障。</w:t>
            </w:r>
          </w:p>
        </w:tc>
      </w:tr>
      <w:tr w14:paraId="0DCF9ADF">
        <w:tblPrEx>
          <w:tblCellMar>
            <w:top w:w="0" w:type="dxa"/>
            <w:left w:w="108" w:type="dxa"/>
            <w:bottom w:w="0" w:type="dxa"/>
            <w:right w:w="108" w:type="dxa"/>
          </w:tblCellMar>
        </w:tblPrEx>
        <w:trPr>
          <w:gridAfter w:val="5"/>
          <w:wAfter w:w="1919" w:type="dxa"/>
          <w:trHeight w:val="540" w:hRule="atLeast"/>
        </w:trPr>
        <w:tc>
          <w:tcPr>
            <w:tcW w:w="992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2A2F86C">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48D871C8">
        <w:tblPrEx>
          <w:tblCellMar>
            <w:top w:w="0" w:type="dxa"/>
            <w:left w:w="108" w:type="dxa"/>
            <w:bottom w:w="0" w:type="dxa"/>
            <w:right w:w="108" w:type="dxa"/>
          </w:tblCellMar>
        </w:tblPrEx>
        <w:trPr>
          <w:gridAfter w:val="5"/>
          <w:wAfter w:w="1919"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2D5435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984" w:type="dxa"/>
            <w:tcBorders>
              <w:top w:val="nil"/>
              <w:left w:val="nil"/>
              <w:bottom w:val="single" w:color="auto" w:sz="4" w:space="0"/>
              <w:right w:val="single" w:color="auto" w:sz="4" w:space="0"/>
            </w:tcBorders>
            <w:shd w:val="clear" w:color="auto" w:fill="auto"/>
            <w:vAlign w:val="center"/>
          </w:tcPr>
          <w:p w14:paraId="3FAC844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276" w:type="dxa"/>
            <w:tcBorders>
              <w:top w:val="nil"/>
              <w:left w:val="nil"/>
              <w:bottom w:val="single" w:color="auto" w:sz="4" w:space="0"/>
              <w:right w:val="single" w:color="auto" w:sz="4" w:space="0"/>
            </w:tcBorders>
            <w:shd w:val="clear" w:color="auto" w:fill="auto"/>
            <w:vAlign w:val="center"/>
          </w:tcPr>
          <w:p w14:paraId="5756BD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59" w:type="dxa"/>
            <w:gridSpan w:val="2"/>
            <w:tcBorders>
              <w:top w:val="nil"/>
              <w:left w:val="nil"/>
              <w:bottom w:val="single" w:color="auto" w:sz="4" w:space="0"/>
              <w:right w:val="single" w:color="auto" w:sz="4" w:space="0"/>
            </w:tcBorders>
            <w:shd w:val="clear" w:color="auto" w:fill="auto"/>
            <w:vAlign w:val="center"/>
          </w:tcPr>
          <w:p w14:paraId="4303E0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418" w:type="dxa"/>
            <w:gridSpan w:val="2"/>
            <w:tcBorders>
              <w:top w:val="nil"/>
              <w:left w:val="nil"/>
              <w:bottom w:val="single" w:color="auto" w:sz="4" w:space="0"/>
              <w:right w:val="single" w:color="auto" w:sz="4" w:space="0"/>
            </w:tcBorders>
            <w:shd w:val="clear" w:color="auto" w:fill="auto"/>
            <w:vAlign w:val="center"/>
          </w:tcPr>
          <w:p w14:paraId="615141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551" w:type="dxa"/>
            <w:gridSpan w:val="3"/>
            <w:tcBorders>
              <w:top w:val="single" w:color="auto" w:sz="4" w:space="0"/>
              <w:left w:val="nil"/>
              <w:bottom w:val="single" w:color="auto" w:sz="4" w:space="0"/>
              <w:right w:val="single" w:color="auto" w:sz="4" w:space="0"/>
            </w:tcBorders>
            <w:shd w:val="clear" w:color="auto" w:fill="auto"/>
            <w:vAlign w:val="center"/>
          </w:tcPr>
          <w:p w14:paraId="0D2714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3F1E483E">
        <w:tblPrEx>
          <w:tblCellMar>
            <w:top w:w="0" w:type="dxa"/>
            <w:left w:w="108" w:type="dxa"/>
            <w:bottom w:w="0" w:type="dxa"/>
            <w:right w:w="108" w:type="dxa"/>
          </w:tblCellMar>
        </w:tblPrEx>
        <w:trPr>
          <w:gridAfter w:val="5"/>
          <w:wAfter w:w="1919" w:type="dxa"/>
          <w:trHeight w:val="1482" w:hRule="atLeast"/>
        </w:trPr>
        <w:tc>
          <w:tcPr>
            <w:tcW w:w="1135" w:type="dxa"/>
            <w:vMerge w:val="continue"/>
            <w:tcBorders>
              <w:top w:val="nil"/>
              <w:left w:val="single" w:color="auto" w:sz="4" w:space="0"/>
              <w:bottom w:val="single" w:color="auto" w:sz="4" w:space="0"/>
              <w:right w:val="single" w:color="auto" w:sz="4" w:space="0"/>
            </w:tcBorders>
            <w:vAlign w:val="center"/>
          </w:tcPr>
          <w:p w14:paraId="5A9AB84E">
            <w:pPr>
              <w:widowControl/>
              <w:jc w:val="left"/>
              <w:rPr>
                <w:rFonts w:ascii="仿宋_GB2312" w:hAnsi="宋体" w:eastAsia="仿宋_GB2312" w:cs="宋体"/>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273A7F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276" w:type="dxa"/>
            <w:tcBorders>
              <w:top w:val="nil"/>
              <w:left w:val="nil"/>
              <w:bottom w:val="single" w:color="auto" w:sz="4" w:space="0"/>
              <w:right w:val="single" w:color="auto" w:sz="4" w:space="0"/>
            </w:tcBorders>
            <w:shd w:val="clear" w:color="auto" w:fill="auto"/>
            <w:vAlign w:val="center"/>
          </w:tcPr>
          <w:p w14:paraId="42ADC1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131000</w:t>
            </w:r>
          </w:p>
        </w:tc>
        <w:tc>
          <w:tcPr>
            <w:tcW w:w="1559" w:type="dxa"/>
            <w:gridSpan w:val="2"/>
            <w:tcBorders>
              <w:top w:val="nil"/>
              <w:left w:val="nil"/>
              <w:bottom w:val="single" w:color="auto" w:sz="4" w:space="0"/>
              <w:right w:val="single" w:color="auto" w:sz="4" w:space="0"/>
            </w:tcBorders>
            <w:shd w:val="clear" w:color="auto" w:fill="auto"/>
            <w:vAlign w:val="center"/>
          </w:tcPr>
          <w:p w14:paraId="4E22D84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131000</w:t>
            </w:r>
          </w:p>
        </w:tc>
        <w:tc>
          <w:tcPr>
            <w:tcW w:w="1418" w:type="dxa"/>
            <w:gridSpan w:val="2"/>
            <w:tcBorders>
              <w:top w:val="nil"/>
              <w:left w:val="nil"/>
              <w:bottom w:val="single" w:color="auto" w:sz="4" w:space="0"/>
              <w:right w:val="single" w:color="auto" w:sz="4" w:space="0"/>
            </w:tcBorders>
            <w:shd w:val="clear" w:color="auto" w:fill="auto"/>
            <w:vAlign w:val="center"/>
          </w:tcPr>
          <w:p w14:paraId="11028B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14:paraId="5A34A917">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r w14:paraId="5A9FD98A">
        <w:tblPrEx>
          <w:tblCellMar>
            <w:top w:w="0" w:type="dxa"/>
            <w:left w:w="108" w:type="dxa"/>
            <w:bottom w:w="0" w:type="dxa"/>
            <w:right w:w="108" w:type="dxa"/>
          </w:tblCellMar>
        </w:tblPrEx>
        <w:trPr>
          <w:gridAfter w:val="5"/>
          <w:wAfter w:w="1919" w:type="dxa"/>
          <w:trHeight w:val="1519" w:hRule="atLeast"/>
        </w:trPr>
        <w:tc>
          <w:tcPr>
            <w:tcW w:w="1135" w:type="dxa"/>
            <w:vMerge w:val="continue"/>
            <w:tcBorders>
              <w:top w:val="nil"/>
              <w:left w:val="single" w:color="auto" w:sz="4" w:space="0"/>
              <w:bottom w:val="single" w:color="auto" w:sz="4" w:space="0"/>
              <w:right w:val="single" w:color="auto" w:sz="4" w:space="0"/>
            </w:tcBorders>
            <w:vAlign w:val="center"/>
          </w:tcPr>
          <w:p w14:paraId="75958C32">
            <w:pPr>
              <w:widowControl/>
              <w:jc w:val="left"/>
              <w:rPr>
                <w:rFonts w:ascii="仿宋_GB2312" w:hAnsi="宋体" w:eastAsia="仿宋_GB2312" w:cs="宋体"/>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4CFF47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276" w:type="dxa"/>
            <w:tcBorders>
              <w:top w:val="nil"/>
              <w:left w:val="nil"/>
              <w:bottom w:val="single" w:color="auto" w:sz="4" w:space="0"/>
              <w:right w:val="single" w:color="auto" w:sz="4" w:space="0"/>
            </w:tcBorders>
            <w:shd w:val="clear" w:color="auto" w:fill="auto"/>
            <w:vAlign w:val="center"/>
          </w:tcPr>
          <w:p w14:paraId="44DCD6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131000</w:t>
            </w:r>
          </w:p>
        </w:tc>
        <w:tc>
          <w:tcPr>
            <w:tcW w:w="1559" w:type="dxa"/>
            <w:gridSpan w:val="2"/>
            <w:tcBorders>
              <w:top w:val="nil"/>
              <w:left w:val="nil"/>
              <w:bottom w:val="single" w:color="auto" w:sz="4" w:space="0"/>
              <w:right w:val="single" w:color="auto" w:sz="4" w:space="0"/>
            </w:tcBorders>
            <w:shd w:val="clear" w:color="auto" w:fill="auto"/>
            <w:vAlign w:val="center"/>
          </w:tcPr>
          <w:p w14:paraId="6FDCD8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131000</w:t>
            </w:r>
          </w:p>
        </w:tc>
        <w:tc>
          <w:tcPr>
            <w:tcW w:w="1418" w:type="dxa"/>
            <w:gridSpan w:val="2"/>
            <w:tcBorders>
              <w:top w:val="nil"/>
              <w:left w:val="nil"/>
              <w:bottom w:val="single" w:color="auto" w:sz="4" w:space="0"/>
              <w:right w:val="single" w:color="auto" w:sz="4" w:space="0"/>
            </w:tcBorders>
            <w:shd w:val="clear" w:color="auto" w:fill="auto"/>
            <w:vAlign w:val="center"/>
          </w:tcPr>
          <w:p w14:paraId="1365862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14:paraId="2672DFF9">
            <w:pPr>
              <w:widowControl/>
              <w:jc w:val="left"/>
              <w:rPr>
                <w:rFonts w:ascii="仿宋_GB2312" w:hAnsi="宋体" w:eastAsia="仿宋_GB2312" w:cs="宋体"/>
                <w:kern w:val="0"/>
                <w:sz w:val="22"/>
              </w:rPr>
            </w:pPr>
            <w:r>
              <w:rPr>
                <w:rFonts w:hint="eastAsia" w:ascii="仿宋_GB2312" w:hAnsi="宋体" w:eastAsia="仿宋_GB2312" w:cs="宋体"/>
                <w:kern w:val="0"/>
                <w:sz w:val="22"/>
              </w:rPr>
              <w:t>已达标</w:t>
            </w:r>
          </w:p>
        </w:tc>
      </w:tr>
    </w:tbl>
    <w:p w14:paraId="6D97E96E">
      <w:pPr>
        <w:jc w:val="center"/>
        <w:rPr>
          <w:rFonts w:hint="eastAsia"/>
        </w:rPr>
      </w:pPr>
    </w:p>
    <w:p w14:paraId="384DE47C">
      <w:pPr>
        <w:jc w:val="center"/>
        <w:rPr>
          <w:rFonts w:hint="eastAsia"/>
        </w:rPr>
      </w:pPr>
    </w:p>
    <w:tbl>
      <w:tblPr>
        <w:tblStyle w:val="2"/>
        <w:tblW w:w="12560" w:type="dxa"/>
        <w:tblInd w:w="-601" w:type="dxa"/>
        <w:tblLayout w:type="fixed"/>
        <w:tblCellMar>
          <w:top w:w="0" w:type="dxa"/>
          <w:left w:w="108" w:type="dxa"/>
          <w:bottom w:w="0" w:type="dxa"/>
          <w:right w:w="108" w:type="dxa"/>
        </w:tblCellMar>
      </w:tblPr>
      <w:tblGrid>
        <w:gridCol w:w="1135"/>
        <w:gridCol w:w="1842"/>
        <w:gridCol w:w="1560"/>
        <w:gridCol w:w="708"/>
        <w:gridCol w:w="709"/>
        <w:gridCol w:w="1074"/>
        <w:gridCol w:w="60"/>
        <w:gridCol w:w="142"/>
        <w:gridCol w:w="1917"/>
        <w:gridCol w:w="351"/>
        <w:gridCol w:w="886"/>
        <w:gridCol w:w="764"/>
        <w:gridCol w:w="206"/>
        <w:gridCol w:w="970"/>
        <w:gridCol w:w="236"/>
      </w:tblGrid>
      <w:tr w14:paraId="7F1BF731">
        <w:tblPrEx>
          <w:tblCellMar>
            <w:top w:w="0" w:type="dxa"/>
            <w:left w:w="108" w:type="dxa"/>
            <w:bottom w:w="0" w:type="dxa"/>
            <w:right w:w="108" w:type="dxa"/>
          </w:tblCellMar>
        </w:tblPrEx>
        <w:trPr>
          <w:gridAfter w:val="3"/>
          <w:wAfter w:w="1412" w:type="dxa"/>
          <w:trHeight w:val="379" w:hRule="atLeast"/>
        </w:trPr>
        <w:tc>
          <w:tcPr>
            <w:tcW w:w="11148" w:type="dxa"/>
            <w:gridSpan w:val="12"/>
            <w:tcBorders>
              <w:top w:val="nil"/>
              <w:left w:val="nil"/>
              <w:bottom w:val="nil"/>
              <w:right w:val="nil"/>
            </w:tcBorders>
            <w:shd w:val="clear" w:color="auto" w:fill="auto"/>
            <w:noWrap/>
            <w:vAlign w:val="center"/>
          </w:tcPr>
          <w:p w14:paraId="2AE711DF">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附件1.17</w:t>
            </w:r>
          </w:p>
        </w:tc>
      </w:tr>
      <w:tr w14:paraId="62367A08">
        <w:tblPrEx>
          <w:tblCellMar>
            <w:top w:w="0" w:type="dxa"/>
            <w:left w:w="108" w:type="dxa"/>
            <w:bottom w:w="0" w:type="dxa"/>
            <w:right w:w="108" w:type="dxa"/>
          </w:tblCellMar>
        </w:tblPrEx>
        <w:trPr>
          <w:gridAfter w:val="3"/>
          <w:wAfter w:w="1412" w:type="dxa"/>
          <w:trHeight w:val="379" w:hRule="atLeast"/>
        </w:trPr>
        <w:tc>
          <w:tcPr>
            <w:tcW w:w="11148" w:type="dxa"/>
            <w:gridSpan w:val="12"/>
            <w:tcBorders>
              <w:top w:val="nil"/>
              <w:left w:val="nil"/>
              <w:bottom w:val="nil"/>
              <w:right w:val="nil"/>
            </w:tcBorders>
            <w:shd w:val="clear" w:color="auto" w:fill="auto"/>
            <w:noWrap/>
            <w:vAlign w:val="center"/>
          </w:tcPr>
          <w:p w14:paraId="4B2498AF">
            <w:pPr>
              <w:widowControl/>
              <w:jc w:val="center"/>
              <w:rPr>
                <w:rFonts w:ascii="黑体" w:hAnsi="黑体" w:eastAsia="黑体" w:cs="宋体"/>
                <w:kern w:val="0"/>
                <w:sz w:val="28"/>
                <w:szCs w:val="28"/>
              </w:rPr>
            </w:pPr>
            <w:r>
              <w:rPr>
                <w:rFonts w:hint="eastAsia" w:ascii="黑体" w:hAnsi="黑体" w:eastAsia="黑体" w:cs="宋体"/>
                <w:kern w:val="0"/>
                <w:sz w:val="28"/>
                <w:szCs w:val="28"/>
              </w:rPr>
              <w:t>洪山区预算项目支出绩效自评表</w:t>
            </w:r>
          </w:p>
        </w:tc>
      </w:tr>
      <w:tr w14:paraId="379ECF2E">
        <w:tblPrEx>
          <w:tblCellMar>
            <w:top w:w="0" w:type="dxa"/>
            <w:left w:w="108" w:type="dxa"/>
            <w:bottom w:w="0" w:type="dxa"/>
            <w:right w:w="108" w:type="dxa"/>
          </w:tblCellMar>
        </w:tblPrEx>
        <w:trPr>
          <w:gridAfter w:val="3"/>
          <w:wAfter w:w="1412" w:type="dxa"/>
          <w:trHeight w:val="379" w:hRule="atLeast"/>
        </w:trPr>
        <w:tc>
          <w:tcPr>
            <w:tcW w:w="11148" w:type="dxa"/>
            <w:gridSpan w:val="12"/>
            <w:tcBorders>
              <w:top w:val="nil"/>
              <w:left w:val="nil"/>
              <w:bottom w:val="nil"/>
              <w:right w:val="nil"/>
            </w:tcBorders>
            <w:shd w:val="clear" w:color="auto" w:fill="auto"/>
            <w:noWrap/>
            <w:vAlign w:val="center"/>
          </w:tcPr>
          <w:p w14:paraId="792A78CE">
            <w:pPr>
              <w:widowControl/>
              <w:jc w:val="center"/>
              <w:rPr>
                <w:rFonts w:ascii="黑体" w:hAnsi="黑体" w:eastAsia="黑体" w:cs="宋体"/>
                <w:kern w:val="0"/>
                <w:sz w:val="28"/>
                <w:szCs w:val="28"/>
              </w:rPr>
            </w:pPr>
            <w:r>
              <w:rPr>
                <w:rFonts w:hint="eastAsia" w:ascii="黑体" w:hAnsi="黑体" w:eastAsia="黑体" w:cs="宋体"/>
                <w:kern w:val="0"/>
                <w:sz w:val="28"/>
                <w:szCs w:val="28"/>
              </w:rPr>
              <w:t>(2018年度）</w:t>
            </w:r>
          </w:p>
        </w:tc>
      </w:tr>
      <w:tr w14:paraId="720E11E4">
        <w:tblPrEx>
          <w:tblCellMar>
            <w:top w:w="0" w:type="dxa"/>
            <w:left w:w="108" w:type="dxa"/>
            <w:bottom w:w="0" w:type="dxa"/>
            <w:right w:w="108" w:type="dxa"/>
          </w:tblCellMar>
        </w:tblPrEx>
        <w:trPr>
          <w:trHeight w:val="360" w:hRule="atLeast"/>
        </w:trPr>
        <w:tc>
          <w:tcPr>
            <w:tcW w:w="7028" w:type="dxa"/>
            <w:gridSpan w:val="6"/>
            <w:tcBorders>
              <w:top w:val="nil"/>
              <w:left w:val="nil"/>
              <w:bottom w:val="nil"/>
              <w:right w:val="nil"/>
            </w:tcBorders>
            <w:shd w:val="clear" w:color="auto" w:fill="auto"/>
            <w:noWrap/>
            <w:vAlign w:val="center"/>
          </w:tcPr>
          <w:p w14:paraId="66779E0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119" w:type="dxa"/>
            <w:gridSpan w:val="3"/>
            <w:tcBorders>
              <w:top w:val="nil"/>
              <w:left w:val="nil"/>
              <w:bottom w:val="nil"/>
              <w:right w:val="nil"/>
            </w:tcBorders>
            <w:shd w:val="clear" w:color="auto" w:fill="auto"/>
            <w:noWrap/>
            <w:vAlign w:val="bottom"/>
          </w:tcPr>
          <w:p w14:paraId="39663372">
            <w:pPr>
              <w:widowControl/>
              <w:jc w:val="left"/>
              <w:rPr>
                <w:rFonts w:ascii="仿宋_GB2312" w:hAnsi="宋体" w:eastAsia="仿宋_GB2312" w:cs="宋体"/>
                <w:kern w:val="0"/>
                <w:sz w:val="24"/>
                <w:szCs w:val="24"/>
              </w:rPr>
            </w:pPr>
          </w:p>
        </w:tc>
        <w:tc>
          <w:tcPr>
            <w:tcW w:w="1237" w:type="dxa"/>
            <w:gridSpan w:val="2"/>
            <w:tcBorders>
              <w:top w:val="nil"/>
              <w:left w:val="nil"/>
              <w:bottom w:val="nil"/>
              <w:right w:val="nil"/>
            </w:tcBorders>
            <w:shd w:val="clear" w:color="auto" w:fill="auto"/>
            <w:noWrap/>
            <w:vAlign w:val="bottom"/>
          </w:tcPr>
          <w:p w14:paraId="08A8A155">
            <w:pPr>
              <w:widowControl/>
              <w:jc w:val="left"/>
              <w:rPr>
                <w:rFonts w:ascii="仿宋_GB2312" w:hAnsi="宋体" w:eastAsia="仿宋_GB2312" w:cs="宋体"/>
                <w:kern w:val="0"/>
                <w:sz w:val="24"/>
                <w:szCs w:val="24"/>
              </w:rPr>
            </w:pPr>
          </w:p>
        </w:tc>
        <w:tc>
          <w:tcPr>
            <w:tcW w:w="970" w:type="dxa"/>
            <w:gridSpan w:val="2"/>
            <w:tcBorders>
              <w:top w:val="nil"/>
              <w:left w:val="nil"/>
              <w:bottom w:val="nil"/>
              <w:right w:val="nil"/>
            </w:tcBorders>
            <w:shd w:val="clear" w:color="auto" w:fill="auto"/>
            <w:noWrap/>
          </w:tcPr>
          <w:p w14:paraId="2F9AB95E">
            <w:pPr>
              <w:widowControl/>
              <w:jc w:val="left"/>
              <w:rPr>
                <w:rFonts w:ascii="仿宋_GB2312" w:hAnsi="宋体" w:eastAsia="仿宋_GB2312" w:cs="宋体"/>
                <w:kern w:val="0"/>
                <w:sz w:val="24"/>
                <w:szCs w:val="24"/>
              </w:rPr>
            </w:pPr>
          </w:p>
        </w:tc>
        <w:tc>
          <w:tcPr>
            <w:tcW w:w="970" w:type="dxa"/>
            <w:tcBorders>
              <w:top w:val="nil"/>
              <w:left w:val="nil"/>
              <w:bottom w:val="nil"/>
              <w:right w:val="nil"/>
            </w:tcBorders>
            <w:shd w:val="clear" w:color="auto" w:fill="auto"/>
            <w:noWrap/>
            <w:vAlign w:val="bottom"/>
          </w:tcPr>
          <w:p w14:paraId="0B7FE91C">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68139C92">
            <w:pPr>
              <w:widowControl/>
              <w:jc w:val="left"/>
              <w:rPr>
                <w:rFonts w:ascii="仿宋_GB2312" w:hAnsi="宋体" w:eastAsia="仿宋_GB2312" w:cs="宋体"/>
                <w:kern w:val="0"/>
                <w:sz w:val="26"/>
                <w:szCs w:val="26"/>
              </w:rPr>
            </w:pPr>
          </w:p>
        </w:tc>
      </w:tr>
      <w:tr w14:paraId="7C9A8E12">
        <w:tblPrEx>
          <w:tblCellMar>
            <w:top w:w="0" w:type="dxa"/>
            <w:left w:w="108" w:type="dxa"/>
            <w:bottom w:w="0" w:type="dxa"/>
            <w:right w:w="108" w:type="dxa"/>
          </w:tblCellMar>
        </w:tblPrEx>
        <w:trPr>
          <w:gridAfter w:val="5"/>
          <w:wAfter w:w="3062" w:type="dxa"/>
          <w:trHeight w:val="600" w:hRule="atLeast"/>
        </w:trPr>
        <w:tc>
          <w:tcPr>
            <w:tcW w:w="2977" w:type="dxa"/>
            <w:gridSpan w:val="2"/>
            <w:tcBorders>
              <w:top w:val="single" w:color="auto" w:sz="4" w:space="0"/>
              <w:left w:val="single" w:color="auto" w:sz="4" w:space="0"/>
              <w:bottom w:val="single" w:color="auto" w:sz="4" w:space="0"/>
              <w:right w:val="nil"/>
            </w:tcBorders>
            <w:shd w:val="clear" w:color="auto" w:fill="auto"/>
            <w:noWrap/>
            <w:vAlign w:val="center"/>
          </w:tcPr>
          <w:p w14:paraId="62E17ED9">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39FB05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残疾人无障碍改造经费</w:t>
            </w:r>
          </w:p>
        </w:tc>
      </w:tr>
      <w:tr w14:paraId="38C17F56">
        <w:tblPrEx>
          <w:tblCellMar>
            <w:top w:w="0" w:type="dxa"/>
            <w:left w:w="108" w:type="dxa"/>
            <w:bottom w:w="0" w:type="dxa"/>
            <w:right w:w="108" w:type="dxa"/>
          </w:tblCellMar>
        </w:tblPrEx>
        <w:trPr>
          <w:gridAfter w:val="5"/>
          <w:wAfter w:w="3062"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C1566F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2"/>
            <w:tcBorders>
              <w:top w:val="nil"/>
              <w:left w:val="nil"/>
              <w:bottom w:val="single" w:color="auto" w:sz="4" w:space="0"/>
              <w:right w:val="single" w:color="auto" w:sz="4" w:space="0"/>
            </w:tcBorders>
            <w:shd w:val="clear" w:color="auto" w:fill="auto"/>
            <w:noWrap/>
            <w:vAlign w:val="center"/>
          </w:tcPr>
          <w:p w14:paraId="44310A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1985" w:type="dxa"/>
            <w:gridSpan w:val="4"/>
            <w:tcBorders>
              <w:top w:val="single" w:color="auto" w:sz="4" w:space="0"/>
              <w:left w:val="nil"/>
              <w:bottom w:val="single" w:color="auto" w:sz="4" w:space="0"/>
              <w:right w:val="single" w:color="000000" w:sz="4" w:space="0"/>
            </w:tcBorders>
            <w:shd w:val="clear" w:color="auto" w:fill="auto"/>
            <w:noWrap/>
            <w:vAlign w:val="center"/>
          </w:tcPr>
          <w:p w14:paraId="72DF42B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2"/>
            <w:tcBorders>
              <w:top w:val="single" w:color="auto" w:sz="4" w:space="0"/>
              <w:left w:val="nil"/>
              <w:bottom w:val="single" w:color="auto" w:sz="4" w:space="0"/>
              <w:right w:val="single" w:color="000000" w:sz="4" w:space="0"/>
            </w:tcBorders>
            <w:shd w:val="clear" w:color="auto" w:fill="auto"/>
            <w:noWrap/>
            <w:vAlign w:val="center"/>
          </w:tcPr>
          <w:p w14:paraId="4F74132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6D6E701B">
        <w:tblPrEx>
          <w:tblCellMar>
            <w:top w:w="0" w:type="dxa"/>
            <w:left w:w="108" w:type="dxa"/>
            <w:bottom w:w="0" w:type="dxa"/>
            <w:right w:w="108" w:type="dxa"/>
          </w:tblCellMar>
        </w:tblPrEx>
        <w:trPr>
          <w:gridAfter w:val="5"/>
          <w:wAfter w:w="3062"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21EF76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2"/>
            <w:tcBorders>
              <w:top w:val="nil"/>
              <w:left w:val="nil"/>
              <w:bottom w:val="single" w:color="auto" w:sz="4" w:space="0"/>
              <w:right w:val="single" w:color="auto" w:sz="4" w:space="0"/>
            </w:tcBorders>
            <w:shd w:val="clear" w:color="auto" w:fill="auto"/>
            <w:vAlign w:val="center"/>
          </w:tcPr>
          <w:p w14:paraId="246FF4D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p>
        </w:tc>
        <w:tc>
          <w:tcPr>
            <w:tcW w:w="1985" w:type="dxa"/>
            <w:gridSpan w:val="4"/>
            <w:tcBorders>
              <w:top w:val="single" w:color="auto" w:sz="4" w:space="0"/>
              <w:left w:val="nil"/>
              <w:bottom w:val="single" w:color="auto" w:sz="4" w:space="0"/>
              <w:right w:val="nil"/>
            </w:tcBorders>
            <w:shd w:val="clear" w:color="auto" w:fill="auto"/>
            <w:noWrap/>
            <w:vAlign w:val="center"/>
          </w:tcPr>
          <w:p w14:paraId="0B1D823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9F8D5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2300BE16">
        <w:tblPrEx>
          <w:tblCellMar>
            <w:top w:w="0" w:type="dxa"/>
            <w:left w:w="108" w:type="dxa"/>
            <w:bottom w:w="0" w:type="dxa"/>
            <w:right w:w="108" w:type="dxa"/>
          </w:tblCellMar>
        </w:tblPrEx>
        <w:trPr>
          <w:gridAfter w:val="5"/>
          <w:wAfter w:w="3062" w:type="dxa"/>
          <w:trHeight w:val="222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08711A6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0C539B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据《市人民政府办公厅关于印发2018年市&lt;政府工作报告&gt;确定的主要目标任务责任分解方案的通知》（武政办[2018]1号）要求,解决了重度残疾人居家无障碍的需求，提高或者方便了残疾人及其家属在生活中的自理能力。</w:t>
            </w:r>
          </w:p>
        </w:tc>
      </w:tr>
      <w:tr w14:paraId="5AD397F1">
        <w:tblPrEx>
          <w:tblCellMar>
            <w:top w:w="0" w:type="dxa"/>
            <w:left w:w="108" w:type="dxa"/>
            <w:bottom w:w="0" w:type="dxa"/>
            <w:right w:w="108" w:type="dxa"/>
          </w:tblCellMar>
        </w:tblPrEx>
        <w:trPr>
          <w:gridAfter w:val="5"/>
          <w:wAfter w:w="3062" w:type="dxa"/>
          <w:trHeight w:val="186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672655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1988C01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购买了714件居家无障碍器具，方便了547户重度残疾人居家生活</w:t>
            </w:r>
          </w:p>
        </w:tc>
      </w:tr>
      <w:tr w14:paraId="0DF66982">
        <w:tblPrEx>
          <w:tblCellMar>
            <w:top w:w="0" w:type="dxa"/>
            <w:left w:w="108" w:type="dxa"/>
            <w:bottom w:w="0" w:type="dxa"/>
            <w:right w:w="108" w:type="dxa"/>
          </w:tblCellMar>
        </w:tblPrEx>
        <w:trPr>
          <w:gridAfter w:val="5"/>
          <w:wAfter w:w="3062" w:type="dxa"/>
          <w:trHeight w:val="168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500A0FA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521"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1523E43B">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无</w:t>
            </w:r>
          </w:p>
        </w:tc>
      </w:tr>
      <w:tr w14:paraId="30A465D1">
        <w:tblPrEx>
          <w:tblCellMar>
            <w:top w:w="0" w:type="dxa"/>
            <w:left w:w="108" w:type="dxa"/>
            <w:bottom w:w="0" w:type="dxa"/>
            <w:right w:w="108" w:type="dxa"/>
          </w:tblCellMar>
        </w:tblPrEx>
        <w:trPr>
          <w:gridAfter w:val="5"/>
          <w:wAfter w:w="3062" w:type="dxa"/>
          <w:trHeight w:val="540" w:hRule="atLeast"/>
        </w:trPr>
        <w:tc>
          <w:tcPr>
            <w:tcW w:w="949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247EA2F">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预算执行情况评价                         </w:t>
            </w:r>
          </w:p>
        </w:tc>
      </w:tr>
      <w:tr w14:paraId="7AED452A">
        <w:tblPrEx>
          <w:tblCellMar>
            <w:top w:w="0" w:type="dxa"/>
            <w:left w:w="108" w:type="dxa"/>
            <w:bottom w:w="0" w:type="dxa"/>
            <w:right w:w="108" w:type="dxa"/>
          </w:tblCellMar>
        </w:tblPrEx>
        <w:trPr>
          <w:gridAfter w:val="5"/>
          <w:wAfter w:w="3062" w:type="dxa"/>
          <w:trHeight w:val="600"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14:paraId="21D125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2" w:type="dxa"/>
            <w:tcBorders>
              <w:top w:val="nil"/>
              <w:left w:val="nil"/>
              <w:bottom w:val="single" w:color="auto" w:sz="4" w:space="0"/>
              <w:right w:val="single" w:color="auto" w:sz="4" w:space="0"/>
            </w:tcBorders>
            <w:shd w:val="clear" w:color="auto" w:fill="auto"/>
            <w:vAlign w:val="center"/>
          </w:tcPr>
          <w:p w14:paraId="198A72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560" w:type="dxa"/>
            <w:tcBorders>
              <w:top w:val="nil"/>
              <w:left w:val="nil"/>
              <w:bottom w:val="single" w:color="auto" w:sz="4" w:space="0"/>
              <w:right w:val="single" w:color="auto" w:sz="4" w:space="0"/>
            </w:tcBorders>
            <w:shd w:val="clear" w:color="auto" w:fill="auto"/>
            <w:vAlign w:val="center"/>
          </w:tcPr>
          <w:p w14:paraId="61D726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417" w:type="dxa"/>
            <w:gridSpan w:val="2"/>
            <w:tcBorders>
              <w:top w:val="nil"/>
              <w:left w:val="nil"/>
              <w:bottom w:val="single" w:color="auto" w:sz="4" w:space="0"/>
              <w:right w:val="single" w:color="auto" w:sz="4" w:space="0"/>
            </w:tcBorders>
            <w:shd w:val="clear" w:color="auto" w:fill="auto"/>
            <w:vAlign w:val="center"/>
          </w:tcPr>
          <w:p w14:paraId="18FCB7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134" w:type="dxa"/>
            <w:gridSpan w:val="2"/>
            <w:tcBorders>
              <w:top w:val="nil"/>
              <w:left w:val="nil"/>
              <w:bottom w:val="single" w:color="auto" w:sz="4" w:space="0"/>
              <w:right w:val="single" w:color="auto" w:sz="4" w:space="0"/>
            </w:tcBorders>
            <w:shd w:val="clear" w:color="auto" w:fill="auto"/>
            <w:vAlign w:val="center"/>
          </w:tcPr>
          <w:p w14:paraId="7C556D8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4A9415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4B5154BE">
        <w:tblPrEx>
          <w:tblCellMar>
            <w:top w:w="0" w:type="dxa"/>
            <w:left w:w="108" w:type="dxa"/>
            <w:bottom w:w="0" w:type="dxa"/>
            <w:right w:w="108" w:type="dxa"/>
          </w:tblCellMar>
        </w:tblPrEx>
        <w:trPr>
          <w:gridAfter w:val="5"/>
          <w:wAfter w:w="3062" w:type="dxa"/>
          <w:trHeight w:val="1020" w:hRule="atLeast"/>
        </w:trPr>
        <w:tc>
          <w:tcPr>
            <w:tcW w:w="1135" w:type="dxa"/>
            <w:vMerge w:val="continue"/>
            <w:tcBorders>
              <w:top w:val="nil"/>
              <w:left w:val="single" w:color="auto" w:sz="4" w:space="0"/>
              <w:bottom w:val="single" w:color="auto" w:sz="4" w:space="0"/>
              <w:right w:val="single" w:color="auto" w:sz="4" w:space="0"/>
            </w:tcBorders>
            <w:vAlign w:val="center"/>
          </w:tcPr>
          <w:p w14:paraId="22608BA7">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255D974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560" w:type="dxa"/>
            <w:tcBorders>
              <w:top w:val="nil"/>
              <w:left w:val="nil"/>
              <w:bottom w:val="single" w:color="auto" w:sz="4" w:space="0"/>
              <w:right w:val="single" w:color="auto" w:sz="4" w:space="0"/>
            </w:tcBorders>
            <w:shd w:val="clear" w:color="auto" w:fill="auto"/>
            <w:vAlign w:val="center"/>
          </w:tcPr>
          <w:p w14:paraId="7B5569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1583150.00 </w:t>
            </w:r>
          </w:p>
        </w:tc>
        <w:tc>
          <w:tcPr>
            <w:tcW w:w="1417" w:type="dxa"/>
            <w:gridSpan w:val="2"/>
            <w:tcBorders>
              <w:top w:val="nil"/>
              <w:left w:val="nil"/>
              <w:bottom w:val="single" w:color="auto" w:sz="4" w:space="0"/>
              <w:right w:val="single" w:color="auto" w:sz="4" w:space="0"/>
            </w:tcBorders>
            <w:shd w:val="clear" w:color="auto" w:fill="auto"/>
            <w:vAlign w:val="center"/>
          </w:tcPr>
          <w:p w14:paraId="1270387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557,494.20 </w:t>
            </w:r>
          </w:p>
        </w:tc>
        <w:tc>
          <w:tcPr>
            <w:tcW w:w="1134" w:type="dxa"/>
            <w:gridSpan w:val="2"/>
            <w:tcBorders>
              <w:top w:val="nil"/>
              <w:left w:val="nil"/>
              <w:bottom w:val="single" w:color="auto" w:sz="4" w:space="0"/>
              <w:right w:val="single" w:color="auto" w:sz="4" w:space="0"/>
            </w:tcBorders>
            <w:shd w:val="clear" w:color="auto" w:fill="auto"/>
            <w:vAlign w:val="center"/>
          </w:tcPr>
          <w:p w14:paraId="76A7D9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35.21%</w:t>
            </w:r>
          </w:p>
        </w:tc>
        <w:tc>
          <w:tcPr>
            <w:tcW w:w="2410" w:type="dxa"/>
            <w:gridSpan w:val="3"/>
            <w:tcBorders>
              <w:top w:val="single" w:color="auto" w:sz="4" w:space="0"/>
              <w:left w:val="nil"/>
              <w:bottom w:val="single" w:color="auto" w:sz="4" w:space="0"/>
              <w:right w:val="single" w:color="000000" w:sz="4" w:space="0"/>
            </w:tcBorders>
            <w:shd w:val="clear" w:color="auto" w:fill="auto"/>
            <w:vAlign w:val="center"/>
          </w:tcPr>
          <w:p w14:paraId="321BABAE">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招标中标价格远低于预算价格</w:t>
            </w:r>
          </w:p>
        </w:tc>
      </w:tr>
      <w:tr w14:paraId="37F84F1C">
        <w:tblPrEx>
          <w:tblCellMar>
            <w:top w:w="0" w:type="dxa"/>
            <w:left w:w="108" w:type="dxa"/>
            <w:bottom w:w="0" w:type="dxa"/>
            <w:right w:w="108" w:type="dxa"/>
          </w:tblCellMar>
        </w:tblPrEx>
        <w:trPr>
          <w:gridAfter w:val="5"/>
          <w:wAfter w:w="3062" w:type="dxa"/>
          <w:trHeight w:val="1185" w:hRule="atLeast"/>
        </w:trPr>
        <w:tc>
          <w:tcPr>
            <w:tcW w:w="1135" w:type="dxa"/>
            <w:vMerge w:val="continue"/>
            <w:tcBorders>
              <w:top w:val="nil"/>
              <w:left w:val="single" w:color="auto" w:sz="4" w:space="0"/>
              <w:bottom w:val="single" w:color="auto" w:sz="4" w:space="0"/>
              <w:right w:val="single" w:color="auto" w:sz="4" w:space="0"/>
            </w:tcBorders>
            <w:vAlign w:val="center"/>
          </w:tcPr>
          <w:p w14:paraId="2FD96C0E">
            <w:pPr>
              <w:widowControl/>
              <w:jc w:val="left"/>
              <w:rPr>
                <w:rFonts w:ascii="仿宋_GB2312" w:hAnsi="宋体" w:eastAsia="仿宋_GB2312" w:cs="宋体"/>
                <w:kern w:val="0"/>
                <w:sz w:val="24"/>
                <w:szCs w:val="24"/>
              </w:rPr>
            </w:pPr>
          </w:p>
        </w:tc>
        <w:tc>
          <w:tcPr>
            <w:tcW w:w="1842" w:type="dxa"/>
            <w:tcBorders>
              <w:top w:val="nil"/>
              <w:left w:val="nil"/>
              <w:bottom w:val="single" w:color="auto" w:sz="4" w:space="0"/>
              <w:right w:val="single" w:color="auto" w:sz="4" w:space="0"/>
            </w:tcBorders>
            <w:shd w:val="clear" w:color="auto" w:fill="auto"/>
            <w:vAlign w:val="center"/>
          </w:tcPr>
          <w:p w14:paraId="47BD84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560" w:type="dxa"/>
            <w:tcBorders>
              <w:top w:val="nil"/>
              <w:left w:val="nil"/>
              <w:bottom w:val="single" w:color="auto" w:sz="4" w:space="0"/>
              <w:right w:val="single" w:color="auto" w:sz="4" w:space="0"/>
            </w:tcBorders>
            <w:shd w:val="clear" w:color="auto" w:fill="auto"/>
            <w:vAlign w:val="center"/>
          </w:tcPr>
          <w:p w14:paraId="53159B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1583150.00 </w:t>
            </w:r>
          </w:p>
        </w:tc>
        <w:tc>
          <w:tcPr>
            <w:tcW w:w="1417" w:type="dxa"/>
            <w:gridSpan w:val="2"/>
            <w:tcBorders>
              <w:top w:val="nil"/>
              <w:left w:val="nil"/>
              <w:bottom w:val="single" w:color="auto" w:sz="4" w:space="0"/>
              <w:right w:val="single" w:color="auto" w:sz="4" w:space="0"/>
            </w:tcBorders>
            <w:shd w:val="clear" w:color="auto" w:fill="auto"/>
            <w:vAlign w:val="center"/>
          </w:tcPr>
          <w:p w14:paraId="7C1AE6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557,494.20 </w:t>
            </w:r>
          </w:p>
        </w:tc>
        <w:tc>
          <w:tcPr>
            <w:tcW w:w="1134" w:type="dxa"/>
            <w:gridSpan w:val="2"/>
            <w:tcBorders>
              <w:top w:val="nil"/>
              <w:left w:val="nil"/>
              <w:bottom w:val="single" w:color="auto" w:sz="4" w:space="0"/>
              <w:right w:val="single" w:color="auto" w:sz="4" w:space="0"/>
            </w:tcBorders>
            <w:shd w:val="clear" w:color="auto" w:fill="auto"/>
            <w:vAlign w:val="center"/>
          </w:tcPr>
          <w:p w14:paraId="648DF4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35.21%</w:t>
            </w:r>
          </w:p>
        </w:tc>
        <w:tc>
          <w:tcPr>
            <w:tcW w:w="2410" w:type="dxa"/>
            <w:gridSpan w:val="3"/>
            <w:tcBorders>
              <w:top w:val="single" w:color="auto" w:sz="4" w:space="0"/>
              <w:left w:val="nil"/>
              <w:bottom w:val="single" w:color="auto" w:sz="4" w:space="0"/>
              <w:right w:val="single" w:color="000000" w:sz="4" w:space="0"/>
            </w:tcBorders>
            <w:shd w:val="clear" w:color="auto" w:fill="auto"/>
            <w:vAlign w:val="center"/>
          </w:tcPr>
          <w:p w14:paraId="5A26972C">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招标中标价格远低于预算价格</w:t>
            </w:r>
          </w:p>
        </w:tc>
      </w:tr>
    </w:tbl>
    <w:p w14:paraId="27761B71">
      <w:pPr>
        <w:jc w:val="center"/>
        <w:rPr>
          <w:rFonts w:hint="eastAsia"/>
        </w:rPr>
      </w:pPr>
    </w:p>
    <w:p w14:paraId="6BA935A7">
      <w:pPr>
        <w:jc w:val="center"/>
        <w:rPr>
          <w:rFonts w:hint="eastAsia"/>
        </w:rPr>
      </w:pPr>
    </w:p>
    <w:tbl>
      <w:tblPr>
        <w:tblStyle w:val="2"/>
        <w:tblW w:w="12137" w:type="dxa"/>
        <w:tblInd w:w="-601" w:type="dxa"/>
        <w:tblLayout w:type="fixed"/>
        <w:tblCellMar>
          <w:top w:w="0" w:type="dxa"/>
          <w:left w:w="108" w:type="dxa"/>
          <w:bottom w:w="0" w:type="dxa"/>
          <w:right w:w="108" w:type="dxa"/>
        </w:tblCellMar>
      </w:tblPr>
      <w:tblGrid>
        <w:gridCol w:w="1136"/>
        <w:gridCol w:w="1841"/>
        <w:gridCol w:w="1701"/>
        <w:gridCol w:w="567"/>
        <w:gridCol w:w="993"/>
        <w:gridCol w:w="621"/>
        <w:gridCol w:w="513"/>
        <w:gridCol w:w="141"/>
        <w:gridCol w:w="1725"/>
        <w:gridCol w:w="543"/>
        <w:gridCol w:w="180"/>
        <w:gridCol w:w="970"/>
        <w:gridCol w:w="509"/>
        <w:gridCol w:w="461"/>
        <w:gridCol w:w="236"/>
      </w:tblGrid>
      <w:tr w14:paraId="56A965B8">
        <w:tblPrEx>
          <w:tblCellMar>
            <w:top w:w="0" w:type="dxa"/>
            <w:left w:w="108" w:type="dxa"/>
            <w:bottom w:w="0" w:type="dxa"/>
            <w:right w:w="108" w:type="dxa"/>
          </w:tblCellMar>
        </w:tblPrEx>
        <w:trPr>
          <w:gridAfter w:val="2"/>
          <w:wAfter w:w="697" w:type="dxa"/>
          <w:trHeight w:val="379" w:hRule="atLeast"/>
        </w:trPr>
        <w:tc>
          <w:tcPr>
            <w:tcW w:w="11440" w:type="dxa"/>
            <w:gridSpan w:val="13"/>
            <w:tcBorders>
              <w:top w:val="nil"/>
              <w:left w:val="nil"/>
              <w:bottom w:val="nil"/>
              <w:right w:val="nil"/>
            </w:tcBorders>
            <w:shd w:val="clear" w:color="auto" w:fill="auto"/>
            <w:noWrap/>
            <w:vAlign w:val="center"/>
          </w:tcPr>
          <w:p w14:paraId="47BC93A8">
            <w:pPr>
              <w:widowControl/>
              <w:jc w:val="left"/>
              <w:rPr>
                <w:rFonts w:ascii="仿宋_GB2312" w:hAnsi="宋体" w:eastAsia="仿宋_GB2312" w:cs="宋体"/>
                <w:kern w:val="0"/>
                <w:sz w:val="26"/>
                <w:szCs w:val="26"/>
              </w:rPr>
            </w:pPr>
            <w:r>
              <w:rPr>
                <w:rFonts w:hint="eastAsia" w:ascii="黑体" w:hAnsi="黑体" w:eastAsia="黑体" w:cs="宋体"/>
                <w:kern w:val="0"/>
                <w:sz w:val="28"/>
                <w:szCs w:val="28"/>
              </w:rPr>
              <w:t>附件1.18</w:t>
            </w:r>
          </w:p>
        </w:tc>
      </w:tr>
      <w:tr w14:paraId="3358AFA1">
        <w:tblPrEx>
          <w:tblCellMar>
            <w:top w:w="0" w:type="dxa"/>
            <w:left w:w="108" w:type="dxa"/>
            <w:bottom w:w="0" w:type="dxa"/>
            <w:right w:w="108" w:type="dxa"/>
          </w:tblCellMar>
        </w:tblPrEx>
        <w:trPr>
          <w:gridAfter w:val="2"/>
          <w:wAfter w:w="697" w:type="dxa"/>
          <w:trHeight w:val="379" w:hRule="atLeast"/>
        </w:trPr>
        <w:tc>
          <w:tcPr>
            <w:tcW w:w="11440" w:type="dxa"/>
            <w:gridSpan w:val="13"/>
            <w:tcBorders>
              <w:top w:val="nil"/>
              <w:left w:val="nil"/>
              <w:bottom w:val="nil"/>
              <w:right w:val="nil"/>
            </w:tcBorders>
            <w:shd w:val="clear" w:color="auto" w:fill="auto"/>
            <w:noWrap/>
            <w:vAlign w:val="center"/>
          </w:tcPr>
          <w:p w14:paraId="14EC2E13">
            <w:pPr>
              <w:widowControl/>
              <w:jc w:val="center"/>
              <w:rPr>
                <w:rFonts w:ascii="黑体" w:hAnsi="黑体" w:eastAsia="黑体" w:cs="宋体"/>
                <w:kern w:val="0"/>
                <w:sz w:val="28"/>
                <w:szCs w:val="28"/>
              </w:rPr>
            </w:pPr>
            <w:r>
              <w:rPr>
                <w:rFonts w:hint="eastAsia" w:ascii="黑体" w:hAnsi="黑体" w:eastAsia="黑体" w:cs="宋体"/>
                <w:kern w:val="0"/>
                <w:sz w:val="28"/>
                <w:szCs w:val="28"/>
              </w:rPr>
              <w:t>洪山区预算项目支出绩效自评表</w:t>
            </w:r>
          </w:p>
        </w:tc>
      </w:tr>
      <w:tr w14:paraId="7A390A8A">
        <w:tblPrEx>
          <w:tblCellMar>
            <w:top w:w="0" w:type="dxa"/>
            <w:left w:w="108" w:type="dxa"/>
            <w:bottom w:w="0" w:type="dxa"/>
            <w:right w:w="108" w:type="dxa"/>
          </w:tblCellMar>
        </w:tblPrEx>
        <w:trPr>
          <w:gridAfter w:val="2"/>
          <w:wAfter w:w="697" w:type="dxa"/>
          <w:trHeight w:val="379" w:hRule="atLeast"/>
        </w:trPr>
        <w:tc>
          <w:tcPr>
            <w:tcW w:w="11440" w:type="dxa"/>
            <w:gridSpan w:val="13"/>
            <w:tcBorders>
              <w:top w:val="nil"/>
              <w:left w:val="nil"/>
              <w:bottom w:val="nil"/>
              <w:right w:val="nil"/>
            </w:tcBorders>
            <w:shd w:val="clear" w:color="auto" w:fill="auto"/>
            <w:noWrap/>
            <w:vAlign w:val="center"/>
          </w:tcPr>
          <w:p w14:paraId="2C9D814E">
            <w:pPr>
              <w:widowControl/>
              <w:jc w:val="center"/>
              <w:rPr>
                <w:rFonts w:ascii="黑体" w:hAnsi="黑体" w:eastAsia="黑体" w:cs="宋体"/>
                <w:kern w:val="0"/>
                <w:sz w:val="28"/>
                <w:szCs w:val="28"/>
              </w:rPr>
            </w:pPr>
            <w:r>
              <w:rPr>
                <w:rFonts w:hint="eastAsia" w:ascii="黑体" w:hAnsi="黑体" w:eastAsia="黑体" w:cs="宋体"/>
                <w:kern w:val="0"/>
                <w:sz w:val="28"/>
                <w:szCs w:val="28"/>
              </w:rPr>
              <w:t>(2018年度）</w:t>
            </w:r>
          </w:p>
        </w:tc>
      </w:tr>
      <w:tr w14:paraId="17F709A4">
        <w:tblPrEx>
          <w:tblCellMar>
            <w:top w:w="0" w:type="dxa"/>
            <w:left w:w="108" w:type="dxa"/>
            <w:bottom w:w="0" w:type="dxa"/>
            <w:right w:w="108" w:type="dxa"/>
          </w:tblCellMar>
        </w:tblPrEx>
        <w:trPr>
          <w:trHeight w:val="360" w:hRule="atLeast"/>
        </w:trPr>
        <w:tc>
          <w:tcPr>
            <w:tcW w:w="6859" w:type="dxa"/>
            <w:gridSpan w:val="6"/>
            <w:tcBorders>
              <w:top w:val="nil"/>
              <w:left w:val="nil"/>
              <w:bottom w:val="nil"/>
              <w:right w:val="nil"/>
            </w:tcBorders>
            <w:shd w:val="clear" w:color="auto" w:fill="auto"/>
            <w:noWrap/>
            <w:vAlign w:val="center"/>
          </w:tcPr>
          <w:p w14:paraId="68FAB1D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填报单位（盖章）：武汉市洪山区残疾人联合会</w:t>
            </w:r>
          </w:p>
        </w:tc>
        <w:tc>
          <w:tcPr>
            <w:tcW w:w="2379" w:type="dxa"/>
            <w:gridSpan w:val="3"/>
            <w:tcBorders>
              <w:top w:val="nil"/>
              <w:left w:val="nil"/>
              <w:bottom w:val="nil"/>
              <w:right w:val="nil"/>
            </w:tcBorders>
            <w:shd w:val="clear" w:color="auto" w:fill="auto"/>
            <w:noWrap/>
            <w:vAlign w:val="bottom"/>
          </w:tcPr>
          <w:p w14:paraId="280B409E">
            <w:pPr>
              <w:widowControl/>
              <w:jc w:val="left"/>
              <w:rPr>
                <w:rFonts w:ascii="仿宋_GB2312" w:hAnsi="宋体" w:eastAsia="仿宋_GB2312" w:cs="宋体"/>
                <w:kern w:val="0"/>
                <w:sz w:val="24"/>
                <w:szCs w:val="24"/>
              </w:rPr>
            </w:pPr>
          </w:p>
        </w:tc>
        <w:tc>
          <w:tcPr>
            <w:tcW w:w="723" w:type="dxa"/>
            <w:gridSpan w:val="2"/>
            <w:tcBorders>
              <w:top w:val="nil"/>
              <w:left w:val="nil"/>
              <w:bottom w:val="nil"/>
              <w:right w:val="nil"/>
            </w:tcBorders>
            <w:shd w:val="clear" w:color="auto" w:fill="auto"/>
            <w:noWrap/>
            <w:vAlign w:val="bottom"/>
          </w:tcPr>
          <w:p w14:paraId="38AB8261">
            <w:pPr>
              <w:widowControl/>
              <w:jc w:val="left"/>
              <w:rPr>
                <w:rFonts w:ascii="仿宋_GB2312" w:hAnsi="宋体" w:eastAsia="仿宋_GB2312" w:cs="宋体"/>
                <w:kern w:val="0"/>
                <w:sz w:val="24"/>
                <w:szCs w:val="24"/>
              </w:rPr>
            </w:pPr>
          </w:p>
        </w:tc>
        <w:tc>
          <w:tcPr>
            <w:tcW w:w="970" w:type="dxa"/>
            <w:tcBorders>
              <w:top w:val="nil"/>
              <w:left w:val="nil"/>
              <w:bottom w:val="nil"/>
              <w:right w:val="nil"/>
            </w:tcBorders>
            <w:shd w:val="clear" w:color="auto" w:fill="auto"/>
            <w:noWrap/>
          </w:tcPr>
          <w:p w14:paraId="60A66971">
            <w:pPr>
              <w:widowControl/>
              <w:jc w:val="left"/>
              <w:rPr>
                <w:rFonts w:ascii="仿宋_GB2312" w:hAnsi="宋体" w:eastAsia="仿宋_GB2312" w:cs="宋体"/>
                <w:kern w:val="0"/>
                <w:sz w:val="24"/>
                <w:szCs w:val="24"/>
              </w:rPr>
            </w:pPr>
          </w:p>
        </w:tc>
        <w:tc>
          <w:tcPr>
            <w:tcW w:w="970" w:type="dxa"/>
            <w:gridSpan w:val="2"/>
            <w:tcBorders>
              <w:top w:val="nil"/>
              <w:left w:val="nil"/>
              <w:bottom w:val="nil"/>
              <w:right w:val="nil"/>
            </w:tcBorders>
            <w:shd w:val="clear" w:color="auto" w:fill="auto"/>
            <w:noWrap/>
            <w:vAlign w:val="bottom"/>
          </w:tcPr>
          <w:p w14:paraId="4C225FC1">
            <w:pPr>
              <w:widowControl/>
              <w:jc w:val="left"/>
              <w:rPr>
                <w:rFonts w:ascii="仿宋_GB2312" w:hAnsi="宋体" w:eastAsia="仿宋_GB2312" w:cs="宋体"/>
                <w:kern w:val="0"/>
                <w:sz w:val="26"/>
                <w:szCs w:val="26"/>
              </w:rPr>
            </w:pPr>
          </w:p>
        </w:tc>
        <w:tc>
          <w:tcPr>
            <w:tcW w:w="236" w:type="dxa"/>
            <w:tcBorders>
              <w:top w:val="nil"/>
              <w:left w:val="nil"/>
              <w:bottom w:val="nil"/>
              <w:right w:val="nil"/>
            </w:tcBorders>
            <w:shd w:val="clear" w:color="auto" w:fill="auto"/>
            <w:noWrap/>
            <w:vAlign w:val="bottom"/>
          </w:tcPr>
          <w:p w14:paraId="3AED1576">
            <w:pPr>
              <w:widowControl/>
              <w:jc w:val="left"/>
              <w:rPr>
                <w:rFonts w:ascii="仿宋_GB2312" w:hAnsi="宋体" w:eastAsia="仿宋_GB2312" w:cs="宋体"/>
                <w:kern w:val="0"/>
                <w:sz w:val="26"/>
                <w:szCs w:val="26"/>
              </w:rPr>
            </w:pPr>
          </w:p>
        </w:tc>
      </w:tr>
      <w:tr w14:paraId="10915CB7">
        <w:tblPrEx>
          <w:tblCellMar>
            <w:top w:w="0" w:type="dxa"/>
            <w:left w:w="108" w:type="dxa"/>
            <w:bottom w:w="0" w:type="dxa"/>
            <w:right w:w="108" w:type="dxa"/>
          </w:tblCellMar>
        </w:tblPrEx>
        <w:trPr>
          <w:gridAfter w:val="5"/>
          <w:wAfter w:w="2356" w:type="dxa"/>
          <w:trHeight w:val="600" w:hRule="atLeast"/>
        </w:trPr>
        <w:tc>
          <w:tcPr>
            <w:tcW w:w="2977" w:type="dxa"/>
            <w:gridSpan w:val="2"/>
            <w:tcBorders>
              <w:top w:val="single" w:color="auto" w:sz="4" w:space="0"/>
              <w:left w:val="single" w:color="auto" w:sz="4" w:space="0"/>
              <w:bottom w:val="single" w:color="auto" w:sz="4" w:space="0"/>
              <w:right w:val="nil"/>
            </w:tcBorders>
            <w:shd w:val="clear" w:color="auto" w:fill="auto"/>
            <w:noWrap/>
            <w:vAlign w:val="center"/>
          </w:tcPr>
          <w:p w14:paraId="5612B66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项目名称</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39E92A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资产转让税费</w:t>
            </w:r>
          </w:p>
        </w:tc>
      </w:tr>
      <w:tr w14:paraId="34532A73">
        <w:tblPrEx>
          <w:tblCellMar>
            <w:top w:w="0" w:type="dxa"/>
            <w:left w:w="108" w:type="dxa"/>
            <w:bottom w:w="0" w:type="dxa"/>
            <w:right w:w="108" w:type="dxa"/>
          </w:tblCellMar>
        </w:tblPrEx>
        <w:trPr>
          <w:gridAfter w:val="5"/>
          <w:wAfter w:w="2356"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C2238D8">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主管部门</w:t>
            </w:r>
          </w:p>
        </w:tc>
        <w:tc>
          <w:tcPr>
            <w:tcW w:w="2268" w:type="dxa"/>
            <w:gridSpan w:val="2"/>
            <w:tcBorders>
              <w:top w:val="nil"/>
              <w:left w:val="nil"/>
              <w:bottom w:val="single" w:color="auto" w:sz="4" w:space="0"/>
              <w:right w:val="single" w:color="auto" w:sz="4" w:space="0"/>
            </w:tcBorders>
            <w:shd w:val="clear" w:color="auto" w:fill="auto"/>
            <w:noWrap/>
            <w:vAlign w:val="center"/>
          </w:tcPr>
          <w:p w14:paraId="64E200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14:paraId="47463B20">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项目实施单位</w:t>
            </w:r>
          </w:p>
        </w:tc>
        <w:tc>
          <w:tcPr>
            <w:tcW w:w="2268" w:type="dxa"/>
            <w:gridSpan w:val="2"/>
            <w:tcBorders>
              <w:top w:val="single" w:color="auto" w:sz="4" w:space="0"/>
              <w:left w:val="nil"/>
              <w:bottom w:val="single" w:color="auto" w:sz="4" w:space="0"/>
              <w:right w:val="single" w:color="000000" w:sz="4" w:space="0"/>
            </w:tcBorders>
            <w:shd w:val="clear" w:color="auto" w:fill="auto"/>
            <w:noWrap/>
            <w:vAlign w:val="center"/>
          </w:tcPr>
          <w:p w14:paraId="71293ECA">
            <w:pPr>
              <w:widowControl/>
              <w:ind w:left="-109" w:leftChars="-52" w:firstLine="108" w:firstLineChars="45"/>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武汉市洪山区残疾人联合会</w:t>
            </w:r>
          </w:p>
        </w:tc>
      </w:tr>
      <w:tr w14:paraId="006A70E7">
        <w:tblPrEx>
          <w:tblCellMar>
            <w:top w:w="0" w:type="dxa"/>
            <w:left w:w="108" w:type="dxa"/>
            <w:bottom w:w="0" w:type="dxa"/>
            <w:right w:w="108" w:type="dxa"/>
          </w:tblCellMar>
        </w:tblPrEx>
        <w:trPr>
          <w:gridAfter w:val="5"/>
          <w:wAfter w:w="2356" w:type="dxa"/>
          <w:trHeight w:val="60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7C3DDB">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项目类别</w:t>
            </w:r>
          </w:p>
        </w:tc>
        <w:tc>
          <w:tcPr>
            <w:tcW w:w="2268" w:type="dxa"/>
            <w:gridSpan w:val="2"/>
            <w:tcBorders>
              <w:top w:val="nil"/>
              <w:left w:val="nil"/>
              <w:bottom w:val="single" w:color="auto" w:sz="4" w:space="0"/>
              <w:right w:val="single" w:color="auto" w:sz="4" w:space="0"/>
            </w:tcBorders>
            <w:shd w:val="clear" w:color="auto" w:fill="auto"/>
            <w:vAlign w:val="center"/>
          </w:tcPr>
          <w:p w14:paraId="2BF29AA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1.常年性项目□</w:t>
            </w:r>
          </w:p>
        </w:tc>
        <w:tc>
          <w:tcPr>
            <w:tcW w:w="2268" w:type="dxa"/>
            <w:gridSpan w:val="4"/>
            <w:tcBorders>
              <w:top w:val="single" w:color="auto" w:sz="4" w:space="0"/>
              <w:left w:val="nil"/>
              <w:bottom w:val="single" w:color="auto" w:sz="4" w:space="0"/>
              <w:right w:val="nil"/>
            </w:tcBorders>
            <w:shd w:val="clear" w:color="auto" w:fill="auto"/>
            <w:noWrap/>
            <w:vAlign w:val="center"/>
          </w:tcPr>
          <w:p w14:paraId="040366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2.一次性项目</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eq \o\ac(□,</w:instrText>
            </w:r>
            <w:r>
              <w:rPr>
                <w:rFonts w:hint="eastAsia" w:ascii="仿宋" w:hAnsi="仿宋" w:eastAsia="仿宋" w:cs="宋体"/>
                <w:kern w:val="0"/>
                <w:position w:val="2"/>
                <w:sz w:val="16"/>
                <w:szCs w:val="24"/>
              </w:rPr>
              <w:instrText xml:space="preserve">√</w:instrText>
            </w:r>
            <w:r>
              <w:rPr>
                <w:rFonts w:hint="eastAsia" w:ascii="仿宋" w:hAnsi="仿宋" w:eastAsia="仿宋" w:cs="宋体"/>
                <w:kern w:val="0"/>
                <w:sz w:val="24"/>
                <w:szCs w:val="24"/>
              </w:rPr>
              <w:instrText xml:space="preserve">)</w:instrText>
            </w:r>
            <w:r>
              <w:rPr>
                <w:rFonts w:ascii="仿宋" w:hAnsi="仿宋" w:eastAsia="仿宋" w:cs="宋体"/>
                <w:kern w:val="0"/>
                <w:sz w:val="24"/>
                <w:szCs w:val="24"/>
              </w:rPr>
              <w:fldChar w:fldCharType="end"/>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495593">
            <w:pPr>
              <w:widowControl/>
              <w:tabs>
                <w:tab w:val="left" w:pos="2761"/>
              </w:tabs>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3.延续性项目□</w:t>
            </w:r>
          </w:p>
        </w:tc>
      </w:tr>
      <w:tr w14:paraId="7DE57EF9">
        <w:tblPrEx>
          <w:tblCellMar>
            <w:top w:w="0" w:type="dxa"/>
            <w:left w:w="108" w:type="dxa"/>
            <w:bottom w:w="0" w:type="dxa"/>
            <w:right w:w="108" w:type="dxa"/>
          </w:tblCellMar>
        </w:tblPrEx>
        <w:trPr>
          <w:gridAfter w:val="5"/>
          <w:wAfter w:w="2356" w:type="dxa"/>
          <w:trHeight w:val="222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4F7DBB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（一）简要概述项目的申请理由，包括政策依据、与部门职能的相关性、实施的现实意义（即项目聚焦于解决哪些现实问题）</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504A806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武汉市洪山区人民政府办公室《关于加快推进金控大厦项目落地建设的专题会议纪要》</w:t>
            </w:r>
          </w:p>
        </w:tc>
      </w:tr>
      <w:tr w14:paraId="067D8C85">
        <w:tblPrEx>
          <w:tblCellMar>
            <w:top w:w="0" w:type="dxa"/>
            <w:left w:w="108" w:type="dxa"/>
            <w:bottom w:w="0" w:type="dxa"/>
            <w:right w:w="108" w:type="dxa"/>
          </w:tblCellMar>
        </w:tblPrEx>
        <w:trPr>
          <w:gridAfter w:val="5"/>
          <w:wAfter w:w="2356" w:type="dxa"/>
          <w:trHeight w:val="186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316BE1B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（二）当年项目预算资金的主要投向及实际效益</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1FCDB8A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主要投向金控大厦项目设计的国有资产过户中相关税费，加快推进金控大厦项目落地建设</w:t>
            </w:r>
          </w:p>
        </w:tc>
      </w:tr>
      <w:tr w14:paraId="3DAFCDB0">
        <w:tblPrEx>
          <w:tblCellMar>
            <w:top w:w="0" w:type="dxa"/>
            <w:left w:w="108" w:type="dxa"/>
            <w:bottom w:w="0" w:type="dxa"/>
            <w:right w:w="108" w:type="dxa"/>
          </w:tblCellMar>
        </w:tblPrEx>
        <w:trPr>
          <w:gridAfter w:val="5"/>
          <w:wAfter w:w="2356" w:type="dxa"/>
          <w:trHeight w:val="1680" w:hRule="atLeast"/>
        </w:trPr>
        <w:tc>
          <w:tcPr>
            <w:tcW w:w="2977" w:type="dxa"/>
            <w:gridSpan w:val="2"/>
            <w:tcBorders>
              <w:top w:val="single" w:color="auto" w:sz="4" w:space="0"/>
              <w:left w:val="single" w:color="auto" w:sz="4" w:space="0"/>
              <w:bottom w:val="single" w:color="auto" w:sz="4" w:space="0"/>
              <w:right w:val="nil"/>
            </w:tcBorders>
            <w:shd w:val="clear" w:color="auto" w:fill="auto"/>
            <w:vAlign w:val="center"/>
          </w:tcPr>
          <w:p w14:paraId="57DAB3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（三）加强预算绩效管理的建议</w:t>
            </w:r>
          </w:p>
        </w:tc>
        <w:tc>
          <w:tcPr>
            <w:tcW w:w="6804"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18158B7A">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无</w:t>
            </w:r>
          </w:p>
        </w:tc>
      </w:tr>
      <w:tr w14:paraId="7CF2E19A">
        <w:tblPrEx>
          <w:tblCellMar>
            <w:top w:w="0" w:type="dxa"/>
            <w:left w:w="108" w:type="dxa"/>
            <w:bottom w:w="0" w:type="dxa"/>
            <w:right w:w="108" w:type="dxa"/>
          </w:tblCellMar>
        </w:tblPrEx>
        <w:trPr>
          <w:gridAfter w:val="5"/>
          <w:wAfter w:w="2356" w:type="dxa"/>
          <w:trHeight w:val="540" w:hRule="atLeast"/>
        </w:trPr>
        <w:tc>
          <w:tcPr>
            <w:tcW w:w="9781"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7002EDE5">
            <w:pPr>
              <w:widowControl/>
              <w:jc w:val="center"/>
              <w:rPr>
                <w:rFonts w:ascii="楷体_GB2312" w:hAnsi="宋体" w:eastAsia="楷体_GB2312" w:cs="宋体"/>
                <w:b/>
                <w:bCs/>
                <w:kern w:val="0"/>
                <w:sz w:val="24"/>
                <w:szCs w:val="24"/>
              </w:rPr>
            </w:pPr>
            <w:r>
              <w:rPr>
                <w:rFonts w:hint="eastAsia" w:ascii="楷体_GB2312" w:hAnsi="宋体" w:eastAsia="楷体_GB2312" w:cs="宋体"/>
                <w:b/>
                <w:bCs/>
                <w:kern w:val="0"/>
                <w:sz w:val="24"/>
                <w:szCs w:val="24"/>
              </w:rPr>
              <w:t xml:space="preserve">                           预算执行情况评价                         </w:t>
            </w:r>
          </w:p>
        </w:tc>
      </w:tr>
      <w:tr w14:paraId="30CA5040">
        <w:tblPrEx>
          <w:tblCellMar>
            <w:top w:w="0" w:type="dxa"/>
            <w:left w:w="108" w:type="dxa"/>
            <w:bottom w:w="0" w:type="dxa"/>
            <w:right w:w="108" w:type="dxa"/>
          </w:tblCellMar>
        </w:tblPrEx>
        <w:trPr>
          <w:gridAfter w:val="5"/>
          <w:wAfter w:w="2356" w:type="dxa"/>
          <w:trHeight w:val="600" w:hRule="atLeast"/>
        </w:trPr>
        <w:tc>
          <w:tcPr>
            <w:tcW w:w="1136" w:type="dxa"/>
            <w:vMerge w:val="restart"/>
            <w:tcBorders>
              <w:top w:val="nil"/>
              <w:left w:val="single" w:color="auto" w:sz="4" w:space="0"/>
              <w:bottom w:val="single" w:color="auto" w:sz="4" w:space="0"/>
              <w:right w:val="single" w:color="auto" w:sz="4" w:space="0"/>
            </w:tcBorders>
            <w:shd w:val="clear" w:color="auto" w:fill="auto"/>
            <w:vAlign w:val="center"/>
          </w:tcPr>
          <w:p w14:paraId="370E7E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总预算</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（万元）</w:t>
            </w:r>
          </w:p>
        </w:tc>
        <w:tc>
          <w:tcPr>
            <w:tcW w:w="1841" w:type="dxa"/>
            <w:tcBorders>
              <w:top w:val="nil"/>
              <w:left w:val="nil"/>
              <w:bottom w:val="single" w:color="auto" w:sz="4" w:space="0"/>
              <w:right w:val="single" w:color="auto" w:sz="4" w:space="0"/>
            </w:tcBorders>
            <w:shd w:val="clear" w:color="auto" w:fill="auto"/>
            <w:vAlign w:val="center"/>
          </w:tcPr>
          <w:p w14:paraId="6E9F66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项目当年预算</w:t>
            </w:r>
          </w:p>
        </w:tc>
        <w:tc>
          <w:tcPr>
            <w:tcW w:w="1701" w:type="dxa"/>
            <w:tcBorders>
              <w:top w:val="nil"/>
              <w:left w:val="nil"/>
              <w:bottom w:val="single" w:color="auto" w:sz="4" w:space="0"/>
              <w:right w:val="single" w:color="auto" w:sz="4" w:space="0"/>
            </w:tcBorders>
            <w:shd w:val="clear" w:color="auto" w:fill="auto"/>
            <w:vAlign w:val="center"/>
          </w:tcPr>
          <w:p w14:paraId="25B5C17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预算数</w:t>
            </w:r>
          </w:p>
        </w:tc>
        <w:tc>
          <w:tcPr>
            <w:tcW w:w="1560" w:type="dxa"/>
            <w:gridSpan w:val="2"/>
            <w:tcBorders>
              <w:top w:val="nil"/>
              <w:left w:val="nil"/>
              <w:bottom w:val="single" w:color="auto" w:sz="4" w:space="0"/>
              <w:right w:val="single" w:color="auto" w:sz="4" w:space="0"/>
            </w:tcBorders>
            <w:shd w:val="clear" w:color="auto" w:fill="auto"/>
            <w:vAlign w:val="center"/>
          </w:tcPr>
          <w:p w14:paraId="42F6C9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全年执行数</w:t>
            </w:r>
          </w:p>
        </w:tc>
        <w:tc>
          <w:tcPr>
            <w:tcW w:w="1134" w:type="dxa"/>
            <w:gridSpan w:val="2"/>
            <w:tcBorders>
              <w:top w:val="nil"/>
              <w:left w:val="nil"/>
              <w:bottom w:val="single" w:color="auto" w:sz="4" w:space="0"/>
              <w:right w:val="single" w:color="auto" w:sz="4" w:space="0"/>
            </w:tcBorders>
            <w:shd w:val="clear" w:color="auto" w:fill="auto"/>
            <w:vAlign w:val="center"/>
          </w:tcPr>
          <w:p w14:paraId="1BD2FB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执行率</w:t>
            </w:r>
          </w:p>
        </w:tc>
        <w:tc>
          <w:tcPr>
            <w:tcW w:w="2409" w:type="dxa"/>
            <w:gridSpan w:val="3"/>
            <w:tcBorders>
              <w:top w:val="single" w:color="auto" w:sz="4" w:space="0"/>
              <w:left w:val="nil"/>
              <w:bottom w:val="single" w:color="auto" w:sz="4" w:space="0"/>
              <w:right w:val="single" w:color="auto" w:sz="4" w:space="0"/>
            </w:tcBorders>
            <w:shd w:val="clear" w:color="auto" w:fill="auto"/>
            <w:vAlign w:val="center"/>
          </w:tcPr>
          <w:p w14:paraId="0D1071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预决算偏离原因分析</w:t>
            </w:r>
          </w:p>
        </w:tc>
      </w:tr>
      <w:tr w14:paraId="0BD5DF29">
        <w:tblPrEx>
          <w:tblCellMar>
            <w:top w:w="0" w:type="dxa"/>
            <w:left w:w="108" w:type="dxa"/>
            <w:bottom w:w="0" w:type="dxa"/>
            <w:right w:w="108" w:type="dxa"/>
          </w:tblCellMar>
        </w:tblPrEx>
        <w:trPr>
          <w:gridAfter w:val="5"/>
          <w:wAfter w:w="2356" w:type="dxa"/>
          <w:trHeight w:val="1020" w:hRule="atLeast"/>
        </w:trPr>
        <w:tc>
          <w:tcPr>
            <w:tcW w:w="1136" w:type="dxa"/>
            <w:vMerge w:val="continue"/>
            <w:tcBorders>
              <w:top w:val="nil"/>
              <w:left w:val="single" w:color="auto" w:sz="4" w:space="0"/>
              <w:bottom w:val="single" w:color="auto" w:sz="4" w:space="0"/>
              <w:right w:val="single" w:color="auto" w:sz="4" w:space="0"/>
            </w:tcBorders>
            <w:vAlign w:val="center"/>
          </w:tcPr>
          <w:p w14:paraId="28C7A544">
            <w:pPr>
              <w:widowControl/>
              <w:jc w:val="left"/>
              <w:rPr>
                <w:rFonts w:ascii="仿宋_GB2312" w:hAnsi="宋体" w:eastAsia="仿宋_GB2312" w:cs="宋体"/>
                <w:kern w:val="0"/>
                <w:sz w:val="24"/>
                <w:szCs w:val="24"/>
              </w:rPr>
            </w:pPr>
          </w:p>
        </w:tc>
        <w:tc>
          <w:tcPr>
            <w:tcW w:w="1841" w:type="dxa"/>
            <w:tcBorders>
              <w:top w:val="nil"/>
              <w:left w:val="nil"/>
              <w:bottom w:val="single" w:color="auto" w:sz="4" w:space="0"/>
              <w:right w:val="single" w:color="auto" w:sz="4" w:space="0"/>
            </w:tcBorders>
            <w:shd w:val="clear" w:color="auto" w:fill="auto"/>
            <w:vAlign w:val="center"/>
          </w:tcPr>
          <w:p w14:paraId="1C7C22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年度资金总额：</w:t>
            </w:r>
          </w:p>
        </w:tc>
        <w:tc>
          <w:tcPr>
            <w:tcW w:w="1701" w:type="dxa"/>
            <w:tcBorders>
              <w:top w:val="nil"/>
              <w:left w:val="nil"/>
              <w:bottom w:val="single" w:color="auto" w:sz="4" w:space="0"/>
              <w:right w:val="single" w:color="auto" w:sz="4" w:space="0"/>
            </w:tcBorders>
            <w:shd w:val="clear" w:color="auto" w:fill="auto"/>
            <w:vAlign w:val="center"/>
          </w:tcPr>
          <w:p w14:paraId="77793E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1107295.82 </w:t>
            </w:r>
          </w:p>
        </w:tc>
        <w:tc>
          <w:tcPr>
            <w:tcW w:w="1560" w:type="dxa"/>
            <w:gridSpan w:val="2"/>
            <w:tcBorders>
              <w:top w:val="nil"/>
              <w:left w:val="nil"/>
              <w:bottom w:val="single" w:color="auto" w:sz="4" w:space="0"/>
              <w:right w:val="single" w:color="auto" w:sz="4" w:space="0"/>
            </w:tcBorders>
            <w:shd w:val="clear" w:color="auto" w:fill="auto"/>
            <w:vAlign w:val="center"/>
          </w:tcPr>
          <w:p w14:paraId="66D0E5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1107295.82 </w:t>
            </w:r>
          </w:p>
        </w:tc>
        <w:tc>
          <w:tcPr>
            <w:tcW w:w="1134" w:type="dxa"/>
            <w:gridSpan w:val="2"/>
            <w:tcBorders>
              <w:top w:val="nil"/>
              <w:left w:val="nil"/>
              <w:bottom w:val="single" w:color="auto" w:sz="4" w:space="0"/>
              <w:right w:val="single" w:color="auto" w:sz="4" w:space="0"/>
            </w:tcBorders>
            <w:shd w:val="clear" w:color="auto" w:fill="auto"/>
            <w:vAlign w:val="center"/>
          </w:tcPr>
          <w:p w14:paraId="0F1E2F3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09" w:type="dxa"/>
            <w:gridSpan w:val="3"/>
            <w:tcBorders>
              <w:top w:val="single" w:color="auto" w:sz="4" w:space="0"/>
              <w:left w:val="nil"/>
              <w:bottom w:val="single" w:color="auto" w:sz="4" w:space="0"/>
              <w:right w:val="single" w:color="000000" w:sz="4" w:space="0"/>
            </w:tcBorders>
            <w:shd w:val="clear" w:color="auto" w:fill="auto"/>
            <w:vAlign w:val="center"/>
          </w:tcPr>
          <w:p w14:paraId="119B677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已达标</w:t>
            </w:r>
          </w:p>
        </w:tc>
      </w:tr>
      <w:tr w14:paraId="5F02AC49">
        <w:tblPrEx>
          <w:tblCellMar>
            <w:top w:w="0" w:type="dxa"/>
            <w:left w:w="108" w:type="dxa"/>
            <w:bottom w:w="0" w:type="dxa"/>
            <w:right w:w="108" w:type="dxa"/>
          </w:tblCellMar>
        </w:tblPrEx>
        <w:trPr>
          <w:gridAfter w:val="5"/>
          <w:wAfter w:w="2356" w:type="dxa"/>
          <w:trHeight w:val="1185" w:hRule="atLeast"/>
        </w:trPr>
        <w:tc>
          <w:tcPr>
            <w:tcW w:w="1136" w:type="dxa"/>
            <w:vMerge w:val="continue"/>
            <w:tcBorders>
              <w:top w:val="nil"/>
              <w:left w:val="single" w:color="auto" w:sz="4" w:space="0"/>
              <w:bottom w:val="single" w:color="auto" w:sz="4" w:space="0"/>
              <w:right w:val="single" w:color="auto" w:sz="4" w:space="0"/>
            </w:tcBorders>
            <w:vAlign w:val="center"/>
          </w:tcPr>
          <w:p w14:paraId="72A895B0">
            <w:pPr>
              <w:widowControl/>
              <w:jc w:val="left"/>
              <w:rPr>
                <w:rFonts w:ascii="仿宋_GB2312" w:hAnsi="宋体" w:eastAsia="仿宋_GB2312" w:cs="宋体"/>
                <w:kern w:val="0"/>
                <w:sz w:val="24"/>
                <w:szCs w:val="24"/>
              </w:rPr>
            </w:pPr>
          </w:p>
        </w:tc>
        <w:tc>
          <w:tcPr>
            <w:tcW w:w="1841" w:type="dxa"/>
            <w:tcBorders>
              <w:top w:val="nil"/>
              <w:left w:val="nil"/>
              <w:bottom w:val="single" w:color="auto" w:sz="4" w:space="0"/>
              <w:right w:val="single" w:color="auto" w:sz="4" w:space="0"/>
            </w:tcBorders>
            <w:shd w:val="clear" w:color="auto" w:fill="auto"/>
            <w:vAlign w:val="center"/>
          </w:tcPr>
          <w:p w14:paraId="69306E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其中：当年一般公共预算拨款</w:t>
            </w:r>
          </w:p>
        </w:tc>
        <w:tc>
          <w:tcPr>
            <w:tcW w:w="1701" w:type="dxa"/>
            <w:tcBorders>
              <w:top w:val="nil"/>
              <w:left w:val="nil"/>
              <w:bottom w:val="single" w:color="auto" w:sz="4" w:space="0"/>
              <w:right w:val="single" w:color="auto" w:sz="4" w:space="0"/>
            </w:tcBorders>
            <w:shd w:val="clear" w:color="auto" w:fill="auto"/>
            <w:vAlign w:val="center"/>
          </w:tcPr>
          <w:p w14:paraId="6B830A6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1107295.82 </w:t>
            </w:r>
          </w:p>
        </w:tc>
        <w:tc>
          <w:tcPr>
            <w:tcW w:w="1560" w:type="dxa"/>
            <w:gridSpan w:val="2"/>
            <w:tcBorders>
              <w:top w:val="nil"/>
              <w:left w:val="nil"/>
              <w:bottom w:val="single" w:color="auto" w:sz="4" w:space="0"/>
              <w:right w:val="single" w:color="auto" w:sz="4" w:space="0"/>
            </w:tcBorders>
            <w:shd w:val="clear" w:color="auto" w:fill="auto"/>
            <w:vAlign w:val="center"/>
          </w:tcPr>
          <w:p w14:paraId="591FB2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1107295.82 </w:t>
            </w:r>
          </w:p>
        </w:tc>
        <w:tc>
          <w:tcPr>
            <w:tcW w:w="1134" w:type="dxa"/>
            <w:gridSpan w:val="2"/>
            <w:tcBorders>
              <w:top w:val="nil"/>
              <w:left w:val="nil"/>
              <w:bottom w:val="single" w:color="auto" w:sz="4" w:space="0"/>
              <w:right w:val="single" w:color="auto" w:sz="4" w:space="0"/>
            </w:tcBorders>
            <w:shd w:val="clear" w:color="auto" w:fill="auto"/>
            <w:vAlign w:val="center"/>
          </w:tcPr>
          <w:p w14:paraId="3CCE76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100.00%</w:t>
            </w:r>
          </w:p>
        </w:tc>
        <w:tc>
          <w:tcPr>
            <w:tcW w:w="2409" w:type="dxa"/>
            <w:gridSpan w:val="3"/>
            <w:tcBorders>
              <w:top w:val="single" w:color="auto" w:sz="4" w:space="0"/>
              <w:left w:val="nil"/>
              <w:bottom w:val="single" w:color="auto" w:sz="4" w:space="0"/>
              <w:right w:val="single" w:color="000000" w:sz="4" w:space="0"/>
            </w:tcBorders>
            <w:shd w:val="clear" w:color="auto" w:fill="auto"/>
            <w:vAlign w:val="center"/>
          </w:tcPr>
          <w:p w14:paraId="534640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已达标</w:t>
            </w:r>
          </w:p>
        </w:tc>
      </w:tr>
    </w:tbl>
    <w:p w14:paraId="16BC3160">
      <w:pPr>
        <w:jc w:val="center"/>
      </w:pPr>
    </w:p>
    <w:p w14:paraId="78F5E744">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1CF0"/>
    <w:rsid w:val="00166D0E"/>
    <w:rsid w:val="00235FAD"/>
    <w:rsid w:val="00275143"/>
    <w:rsid w:val="00390635"/>
    <w:rsid w:val="005D4E2C"/>
    <w:rsid w:val="00711CF0"/>
    <w:rsid w:val="008653A5"/>
    <w:rsid w:val="009403E4"/>
    <w:rsid w:val="00A84C3F"/>
    <w:rsid w:val="00B21C6F"/>
    <w:rsid w:val="00E53AC0"/>
    <w:rsid w:val="00EF080D"/>
    <w:rsid w:val="509D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4A0C-83E7-4092-9D0C-CE1934458AA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4182</Words>
  <Characters>4674</Characters>
  <Lines>71</Lines>
  <Paragraphs>20</Paragraphs>
  <TotalTime>4</TotalTime>
  <ScaleCrop>false</ScaleCrop>
  <LinksUpToDate>false</LinksUpToDate>
  <CharactersWithSpaces>4924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2019-11-25T07:00:00Z</dcterms:created>
  <dc:creator>Administrator</dc:creator>
  <cp:lastModifiedBy>曹</cp:lastModifiedBy>
  <dcterms:modified xsi:type="dcterms:W3CDTF">2025-12-11T00:53:48Z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eyJoZGlkIjoiMTU4ODEyZDQwZDZmOTU0NTBmMGFiNWZhZmZjYWU5NWUiLCJ1c2VySWQiOiI0MjcwMTEyOTMifQ==</vt:lpwstr>
  </property>
  <property fmtid="{D5CDD505-2E9C-101B-9397-08002B2CF9AE}" pid="3" name="KSOProductBuildVer">
    <vt:lpwstr>2052-12.1.0.24034</vt:lpwstr>
  </property>
  <property fmtid="{D5CDD505-2E9C-101B-9397-08002B2CF9AE}" pid="4" name="ICV">
    <vt:lpwstr>99F792288F29432B96C739C432490964_12</vt:lpwstr>
  </property>
</Properties>
</file>