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90" w:lineRule="atLeast"/>
        <w:jc w:val="center"/>
        <w:rPr>
          <w:rFonts w:ascii="Times New Roman" w:hAnsi="Times New Roman" w:eastAsia="微软雅黑" w:cs="Times New Roman"/>
          <w:color w:val="000000"/>
          <w:kern w:val="0"/>
          <w:szCs w:val="21"/>
        </w:rPr>
      </w:pPr>
      <w:r>
        <w:rPr>
          <w:rFonts w:hint="eastAsia" w:ascii="方正小标宋简体" w:hAnsi="Times New Roman" w:eastAsia="方正小标宋简体" w:cs="Times New Roman"/>
          <w:b/>
          <w:bCs/>
          <w:color w:val="000000"/>
          <w:kern w:val="0"/>
          <w:sz w:val="32"/>
          <w:szCs w:val="32"/>
        </w:rPr>
        <w:t>2018年</w:t>
      </w:r>
      <w:r>
        <w:rPr>
          <w:rFonts w:hint="eastAsia" w:ascii="方正小标宋简体" w:hAnsi="Times New Roman" w:eastAsia="方正小标宋简体" w:cs="Times New Roman"/>
          <w:b/>
          <w:bCs/>
          <w:color w:val="000000"/>
          <w:kern w:val="0"/>
          <w:sz w:val="32"/>
          <w:szCs w:val="32"/>
          <w:lang w:val="en-US" w:eastAsia="zh-CN"/>
        </w:rPr>
        <w:t>8</w:t>
      </w:r>
      <w:r>
        <w:rPr>
          <w:rFonts w:hint="eastAsia" w:ascii="方正小标宋简体" w:hAnsi="Times New Roman" w:eastAsia="方正小标宋简体" w:cs="Times New Roman"/>
          <w:b/>
          <w:bCs/>
          <w:color w:val="000000"/>
          <w:kern w:val="0"/>
          <w:sz w:val="32"/>
          <w:szCs w:val="32"/>
        </w:rPr>
        <w:t>月行政处罚信息公开表</w:t>
      </w:r>
    </w:p>
    <w:tbl>
      <w:tblPr>
        <w:tblStyle w:val="6"/>
        <w:tblW w:w="14910" w:type="dxa"/>
        <w:tblInd w:w="-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10"/>
        <w:gridCol w:w="1440"/>
        <w:gridCol w:w="1231"/>
        <w:gridCol w:w="1274"/>
        <w:gridCol w:w="1875"/>
        <w:gridCol w:w="840"/>
        <w:gridCol w:w="780"/>
        <w:gridCol w:w="1650"/>
        <w:gridCol w:w="3135"/>
        <w:gridCol w:w="1185"/>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7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i w:val="0"/>
                <w:color w:val="auto"/>
                <w:sz w:val="18"/>
                <w:szCs w:val="18"/>
                <w:u w:val="none"/>
              </w:rPr>
            </w:pPr>
            <w:r>
              <w:rPr>
                <w:rFonts w:hint="eastAsia" w:ascii="黑体" w:hAnsi="宋体" w:eastAsia="黑体" w:cs="黑体"/>
                <w:b/>
                <w:i w:val="0"/>
                <w:color w:val="auto"/>
                <w:kern w:val="0"/>
                <w:sz w:val="18"/>
                <w:szCs w:val="18"/>
                <w:u w:val="none"/>
                <w:lang w:val="en-US" w:eastAsia="zh-CN" w:bidi="ar"/>
              </w:rPr>
              <w:t>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auto"/>
                <w:sz w:val="18"/>
                <w:szCs w:val="18"/>
                <w:u w:val="none"/>
              </w:rPr>
            </w:pPr>
            <w:r>
              <w:rPr>
                <w:rFonts w:hint="eastAsia" w:ascii="黑体" w:hAnsi="宋体" w:eastAsia="黑体" w:cs="黑体"/>
                <w:b/>
                <w:i w:val="0"/>
                <w:color w:val="auto"/>
                <w:kern w:val="0"/>
                <w:sz w:val="18"/>
                <w:szCs w:val="18"/>
                <w:u w:val="none"/>
                <w:lang w:val="en-US" w:eastAsia="zh-CN" w:bidi="ar"/>
              </w:rPr>
              <w:t>行政处罚文号</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auto"/>
                <w:sz w:val="18"/>
                <w:szCs w:val="18"/>
                <w:u w:val="none"/>
              </w:rPr>
            </w:pPr>
            <w:r>
              <w:rPr>
                <w:rFonts w:hint="eastAsia" w:ascii="黑体" w:hAnsi="宋体" w:eastAsia="黑体" w:cs="黑体"/>
                <w:b/>
                <w:i w:val="0"/>
                <w:color w:val="auto"/>
                <w:kern w:val="0"/>
                <w:sz w:val="18"/>
                <w:szCs w:val="18"/>
                <w:u w:val="none"/>
                <w:lang w:val="en-US" w:eastAsia="zh-CN" w:bidi="ar"/>
              </w:rPr>
              <w:t>案件名称</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auto"/>
                <w:sz w:val="18"/>
                <w:szCs w:val="18"/>
                <w:u w:val="none"/>
              </w:rPr>
            </w:pPr>
            <w:r>
              <w:rPr>
                <w:rFonts w:hint="eastAsia" w:ascii="黑体" w:hAnsi="宋体" w:eastAsia="黑体" w:cs="黑体"/>
                <w:b/>
                <w:i w:val="0"/>
                <w:color w:val="auto"/>
                <w:kern w:val="0"/>
                <w:sz w:val="18"/>
                <w:szCs w:val="18"/>
                <w:u w:val="none"/>
                <w:lang w:val="en-US" w:eastAsia="zh-CN" w:bidi="ar"/>
              </w:rPr>
              <w:t>违法企业或违法自然人姓名</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auto"/>
                <w:sz w:val="18"/>
                <w:szCs w:val="18"/>
                <w:u w:val="none"/>
              </w:rPr>
            </w:pPr>
            <w:r>
              <w:rPr>
                <w:rFonts w:hint="eastAsia" w:ascii="黑体" w:hAnsi="宋体" w:eastAsia="黑体" w:cs="黑体"/>
                <w:b/>
                <w:i w:val="0"/>
                <w:color w:val="auto"/>
                <w:kern w:val="0"/>
                <w:sz w:val="18"/>
                <w:szCs w:val="18"/>
                <w:u w:val="none"/>
                <w:lang w:val="en-US" w:eastAsia="zh-CN" w:bidi="ar"/>
              </w:rPr>
              <w:t>违法企业或自然人营业执照号码</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auto"/>
                <w:sz w:val="18"/>
                <w:szCs w:val="18"/>
                <w:u w:val="none"/>
              </w:rPr>
            </w:pPr>
            <w:r>
              <w:rPr>
                <w:rFonts w:hint="eastAsia" w:ascii="黑体" w:hAnsi="宋体" w:eastAsia="黑体" w:cs="黑体"/>
                <w:b/>
                <w:i w:val="0"/>
                <w:color w:val="auto"/>
                <w:kern w:val="0"/>
                <w:sz w:val="18"/>
                <w:szCs w:val="18"/>
                <w:u w:val="none"/>
                <w:lang w:val="en-US" w:eastAsia="zh-CN" w:bidi="ar"/>
              </w:rPr>
              <w:t>违法企业组织机构代码</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auto"/>
                <w:kern w:val="0"/>
                <w:sz w:val="18"/>
                <w:szCs w:val="18"/>
                <w:u w:val="none"/>
                <w:lang w:val="en-US" w:eastAsia="zh-CN" w:bidi="ar"/>
              </w:rPr>
            </w:pPr>
            <w:r>
              <w:rPr>
                <w:rFonts w:hint="eastAsia" w:ascii="黑体" w:hAnsi="宋体" w:eastAsia="黑体" w:cs="黑体"/>
                <w:b/>
                <w:i w:val="0"/>
                <w:color w:val="auto"/>
                <w:kern w:val="0"/>
                <w:sz w:val="18"/>
                <w:szCs w:val="18"/>
                <w:u w:val="none"/>
                <w:lang w:val="en-US" w:eastAsia="zh-CN" w:bidi="ar"/>
              </w:rPr>
              <w:t>法定代表人姓名</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auto"/>
                <w:kern w:val="0"/>
                <w:sz w:val="18"/>
                <w:szCs w:val="18"/>
                <w:u w:val="none"/>
                <w:lang w:val="en-US" w:eastAsia="zh-CN" w:bidi="ar"/>
              </w:rPr>
            </w:pPr>
            <w:r>
              <w:rPr>
                <w:rFonts w:hint="eastAsia" w:ascii="黑体" w:hAnsi="宋体" w:eastAsia="黑体" w:cs="黑体"/>
                <w:b/>
                <w:i w:val="0"/>
                <w:color w:val="auto"/>
                <w:kern w:val="0"/>
                <w:sz w:val="18"/>
                <w:szCs w:val="18"/>
                <w:u w:val="none"/>
                <w:lang w:val="en-US" w:eastAsia="zh-CN" w:bidi="ar"/>
              </w:rPr>
              <w:t>主要违法事实</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auto"/>
                <w:sz w:val="18"/>
                <w:szCs w:val="18"/>
                <w:u w:val="none"/>
              </w:rPr>
            </w:pPr>
            <w:r>
              <w:rPr>
                <w:rFonts w:hint="eastAsia" w:ascii="黑体" w:hAnsi="宋体" w:eastAsia="黑体" w:cs="黑体"/>
                <w:b/>
                <w:i w:val="0"/>
                <w:color w:val="auto"/>
                <w:kern w:val="0"/>
                <w:sz w:val="18"/>
                <w:szCs w:val="18"/>
                <w:u w:val="none"/>
                <w:lang w:val="en-US" w:eastAsia="zh-CN" w:bidi="ar"/>
              </w:rPr>
              <w:t>违反法律法规及处罚依据</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auto"/>
                <w:sz w:val="18"/>
                <w:szCs w:val="18"/>
                <w:u w:val="none"/>
              </w:rPr>
            </w:pPr>
            <w:r>
              <w:rPr>
                <w:rFonts w:hint="eastAsia" w:ascii="黑体" w:hAnsi="宋体" w:eastAsia="黑体" w:cs="黑体"/>
                <w:b/>
                <w:i w:val="0"/>
                <w:color w:val="auto"/>
                <w:kern w:val="0"/>
                <w:sz w:val="18"/>
                <w:szCs w:val="18"/>
                <w:u w:val="none"/>
                <w:lang w:val="en-US" w:eastAsia="zh-CN" w:bidi="ar"/>
              </w:rPr>
              <w:t>作出处罚的机关名称</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auto"/>
                <w:sz w:val="18"/>
                <w:szCs w:val="18"/>
                <w:u w:val="none"/>
              </w:rPr>
            </w:pPr>
            <w:r>
              <w:rPr>
                <w:rFonts w:hint="eastAsia" w:ascii="黑体" w:hAnsi="宋体" w:eastAsia="黑体" w:cs="黑体"/>
                <w:b/>
                <w:i w:val="0"/>
                <w:color w:val="auto"/>
                <w:kern w:val="0"/>
                <w:sz w:val="18"/>
                <w:szCs w:val="18"/>
                <w:u w:val="none"/>
                <w:lang w:val="en-US" w:eastAsia="zh-CN" w:bidi="ar"/>
              </w:rPr>
              <w:t>作出处罚的日期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（武洪）食药监食罚〔2018〕041号</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徐福传（系武汉市洪山区白沙洲大市场徐福传肉食水产经营部负责人）经营超过保质期食品案</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徐福传（系武汉市洪山区白沙洲大市场徐福传肉食水产经营部负责人）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92420111MA4HYXYWPOE</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经营超过保质期</w:t>
            </w:r>
            <w:bookmarkStart w:id="0" w:name="_GoBack"/>
            <w:bookmarkEnd w:id="0"/>
            <w:r>
              <w:rPr>
                <w:rFonts w:hint="eastAsia" w:ascii="宋体" w:hAnsi="宋体" w:eastAsia="宋体" w:cs="宋体"/>
                <w:i w:val="0"/>
                <w:color w:val="000000"/>
                <w:kern w:val="0"/>
                <w:sz w:val="18"/>
                <w:szCs w:val="18"/>
                <w:u w:val="none"/>
                <w:lang w:val="en-US" w:eastAsia="zh-CN" w:bidi="ar"/>
              </w:rPr>
              <w:t>食品</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反了《中华人民共和国食品安全法》第三十四条第（十）项的规定，依据《中华人民共和国食品安全法》第一百二十四条第一款第（五）项和《中华人民共和国行政处罚法》第二十七条第一款第（一）项及《湖北省食品药品行政处罚自由裁量权适用规则》第二十一条第二款、第二十二条第一款第（四）项、第（五）项的规定，处以没收违法产品、罚款。</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洪山区食品药品监督管理局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20180809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（武洪）食药监妆罚〔2018〕090号</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武汉东方古德贸易有限公司销售未取得进口特殊用途化妆品卫生许可批件的化妆品案</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武汉东方古德贸易有限公司</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914201003472816301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销售未取得进口特殊用途化妆品卫生许可批件的化妆品</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反了《化妆品卫生监督条例》第十三条第（四）项、第十五条的规定，依据《化妆品卫生监督条例》第二十六条第一款和《中华人民共和国行政处罚法》第二十七条第一款第（一）项、《湖北省食品药品行政处罚自由裁量权适用规则》第二十一条第二款、第二十二条第（四）项、 第（五）项的规定，处以没收违法所得、罚款。</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洪山区食品药品监督管理局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20180809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(武洪)食药监食罚〔2018〕301号 </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张发兵（武汉市洪山区张斌调料经营部业主）销售超过保质期食品案</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张发兵（武汉市洪山区张斌调料经营部业主）</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SP4201111250055673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销售超过保质期食品</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反了《中华人民共和国食品安全法》第三十四条第（十）项的规定，依据《中华人民共和国食品安全法》第一百二十四条第一款第（五）项和《中华人民共和国行政处罚法》第二十七条第一款、《湖北省食品药品行政处罚自由裁量权适用规则》第二十一条第二款、第二十二条第一款第（五）项的规定，处以没收违法产品、罚款。</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洪山区食品药品监督管理局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20180712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（武洪）食药监食罚〔2018〕409号</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曾德财未经许可从事餐饮服务活动案</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曾德财</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92420111MA4JHP3H0D</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未经许可从事餐饮服务活动</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违反了《湖北省食品安全条例》第七十五条的规定，依据《湖北省食品安全条例》第七十五条的规定，处以罚款。</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洪山区食品药品监督管理局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20180820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（武洪）食药监食罚〔2018〕412号</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楚晓霖（武汉市洪山区布尔酷特餐厅负责人）超范围经营案</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楚晓霖（武汉市洪山区布尔酷特餐厅负责人）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92420111MA4JFT6B0E</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超范围经营冷食类食品</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违反了《食品经营许可管理办法》第二十七条第一款的规定，依据《食品经营许可管理办法》第四十九条的规定，处以罚款。</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洪山区食品药品监督管理局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20180820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（武洪）食药监食罚〔2018〕106号</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许志东未经许可从事餐饮服务活动案</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许志东</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92420111MA4JF4NQ31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未经许可从事餐饮服务活动</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反了《中华人民共和国食品安全法》第三十五条第一款的规定，依据《中华人民共和国食品安全法》第一百二十二条第一款和《中华人民共和国行政处罚法》第二十七条、《湖北省食品药品行政处罚自由裁量权适用规则》第十二条第（六）项、第十五条第一款、第三款、第二十一条第二款、第二十二条第（五）项的规定，处以罚款。</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洪山区食品药品监督管理局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20180828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（武洪）食药监食罚〔2018〕107号</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廖国洪（武汉市洪山区工大路天天鲜蛋糕店负责人）销售无标签预包装食品案</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廖国洪（武汉市洪山区工大路天天鲜蛋糕店负责人）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92420111MA4J1HUA6R</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销售无标签预包装食品</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反了《中华人民共和国食品安全法》第三十四条第一款第（十一）项的规定，依据《中华人民共和国食品安全法》第一百二十五条第一款第（二）项和《中华人民共和国行政处罚法》第二十七条第一款第（一）项、《湖北省食品药品行政处罚自由裁量权适用规则》第二十一条、第二十二条第一款第（五）项、第（六）项的规定，处以罚款。</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洪山区食品药品监督管理局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20180713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（武洪）食药监食罚〔2018〕602号</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武汉市有月食品有限公司未经许可从事食品生产加工案</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武汉市有月食品有限公司</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91420111MA4KT7AJ9R</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未经许可从事饺子生产加工</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反了《中华人民共和国食品安全法》第三十五条第一款的规定，依据《中华人民共和国食品安全法》第一百二十二条第一款和《中华人民共和国行政处罚法》第二十七条、《湖北省食品药品行政处罚自由裁量权适用规则》第二十一条第二款第（一）项的规定，处以没收违法产品、罚款。</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洪山区食品药品监督管理局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20180830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73"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（武洪）食药监农罚〔2018〕003号</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武汉武商超市管理有限公司农科城店销售农药残留量超过食品安全标准限量的食用农产品案</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武汉武商超市管理有限公司农科城店</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91420I00MA4KQD2L4W</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杨振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当事人销售的食用农产品“精品西芹”，经检验，毒死蜱残留量不符合GB2763-2016«食品安全国家标准 食品中农药最大残留限量»标准要求，检验结论不合格。</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反了《食用农产品市场销售质量安全监督管理办法》第二十五条第（二）项的规定，依据《食用农产品市场销售质量安全监督管理办法》第五十条第二款、《中华人民共和国食品安全法》第一百二十四第一款第（一）项和《中华人民共和国行政处罚法》第二十七条第一款第（一）项、《湖北省食品药品行政处罚自由裁量权适用规则》第二十一条第二款、第二十二条第一款第（五）项的规定，处以没收违法所得、罚款。</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洪山区食品药品监督管理局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20180720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978"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（武洪）食药监农罚〔2018〕005号</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武汉中商徐东平价广场有限公司销售含有国家禁止使用兽药的食用农产品案</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武汉中商徐东平价广场有限公司</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91420111300219119C</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张万新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当事人销售的“牛腩”，经检测，克仑特罗项目不符合整顿办涵{2010}50号《食品中可能违法添加的非食用物质和易滥用的食品添加剂品种（第四批）》标准要求，检验结论不合格。</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反了《中华人民共和国农产品质量安全法》第三十三条第（一）项的规定，依据《中华人民共和国农产品质量安全法》第五十条第一款、第二款和《中华人民共和国行政处罚法》第二十七条第一款第（一）项、《湖北省食品药品行政处罚自由裁量权适用规则》第十九条、第二十条第（一）项、第（四）项的规定，处以没收违法所得、罚款。</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洪山区食品药品监督管理局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20180813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678"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（武洪）食药监农罚〔2018〕006号</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湖北省来福清真食品有限公司销售含有国家禁止使用兽药的食用农产品案</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湖北省来福清真食品有限公司</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禄国建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当事人销售的“牛腩”，经检测，克仑特罗项目不符合整顿办涵{2010}50号《食品中可能违法添加的非食用物质和易滥用的食品添加剂品种（第四批）》标准要求，检验结论不合格。</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反了《中华人民共和国农产品质量安全法》第三十三条第（一）项的规定，依据《中华人民共和国农产品质量安全法》第五十条第一款、第二款和《中华人民共和国行政处罚法》第二十七条第一款第（一）项、《湖北省食品药品行政处罚自由裁量权适用规则》第十九条、第二十条第（一）项、第（四）项的规定，处以没收违法所得、罚款。</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洪山区食品药品监督管理局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20180813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1"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（武洪）食药监农罚〔2018〕007号</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胡四洲（武汉市洪山区胡四洲肉食摊负责人）销售兽药残留量超过国家限量标准的食用农产品案</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胡四洲（武汉市洪山区胡四洲肉食摊负责人）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当事人销售的 “鲜猪肉”，经检测，恩诺沙星与环丙沙星之和不符合《中华人民共和国农业部公告》第235号«动物性食品中兽药最高残留限量»标准要求，检验结论为不合格。</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反了《中华人民共和国农产品质量安全法》第三十三条第（二）项的规定，依据《中华人民共和国农产品质量安全法》第五十条第一款和《中华人民共和国行政处罚法》第二十七条第一款第（一）项、《湖北省食品药品行政处罚自由裁量权适用规则》第十二第（一）项、第二十条第（一）项、第（四）项第十五条第三款、第十一条第一款第（一）项的规定，处以没收违法所得、罚款。</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洪山区食品药品监督管理局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20180816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61"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（武洪）食药监械罚〔2018〕012号</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武汉国泰君安大药房有限公司未取得《医疗器械经营许可证》经营第三类医疗器械案</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武汉国泰君安大药房有限公司</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91420111587992167B</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王可可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未取得《医疗器械经营许可证》经营第三类医疗器械</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反了《医疗器械监督管理条例》第三十一条第一款的规定，依据《医疗器械监督管理条例》第六十三条第一款第（三）项和《中华人民共和国行政处罚法》第二十七条第一款第（一）项、《湖北省食品药品行政处罚自由裁量权适用规则》第二十二条第一款第（五）项的规定，处以没收违法所得、罚款。</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洪山区食品药品监督管理局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20180817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41"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（武洪）食药监药罚〔2018〕43号</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武汉市洪山区孙伍武食品经营部未取得《药品经营许可证》经营药品案</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武汉市洪山区孙伍武食品经营部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420111600848329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未取得《药品经营许可证》经营药品</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违反了《中华人民共和国药品管理法》第十四条第一款的规定，依据《中华人民共和国药品管理法》第七十二条的规定，处以没收违法产品、没收违法所得、罚款。</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洪山区食品药品监督管理局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20180810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96"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（武洪）食药监药罚〔2018〕44号</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洪山纪大昌中医内科诊所从非法渠道购进药品案</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洪山纪大昌中医内科诊所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55197855842011117D</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从非法渠道购进药品</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违反了《中华人民共和国药品管理法》第三十四条的规定，依据《中华人民共和国药品管理法》第七十九条的规定，处以没收违法产品、没收违法所得、罚款。</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洪山区食品药品监督管理局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20180830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11"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（武洪）食药监食罚(2018)008号</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武汉市洪山区玉和园豆制品加工坊生产的食品不符合食品安全标准案</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武汉市洪山区玉和园豆制品加工坊</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420111600577484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当事人销售的千张，经检测，检出二氧化硫残留，产品质量不合格。</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反了《中华人民共和国食品安全法》第三十四条第一款第（四）项的规定，依据《中华人民共和国食品安全法》第一百二十四条第一款第（三）项和《中华人民共和国行政处罚法》第二十七条、《湖北省食品药品行政处罚自由裁量权适用规则》第二十一条第二款、第二十二条第一款第（五）项的规定，处以罚款。</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洪山区食品药品监督管理局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20180813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11"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（武洪）食药监食罚（2018）010号</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武汉市优味食品有限公司生产的食品不符合食品安全标准案</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武汉市优味食品有限公司</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9142011159451633P</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李火名</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当事人销售的绿豆冰雪泥，经检测，菌落总数超标，产品质量不合格。</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反了《中华人民共和国食品安全法》第三十四条第一款第（十三）项的规定，依据《中华人民共和国食品安全法》第一百二十四条第二款和《中华人民共和国行政处罚法》第二十七条、《湖北省食品药品行政处罚自由裁量权适用规则》第二十一条第二款、第二十二条第第一款（五）项的规定，处以罚款。</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洪山区食品药品监督管理局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20180802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11"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（武洪）食药监食罚（2018）011号</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武汉绿禾堂食品有限公司洪山分公司生产的食品不符合食品安全标准案</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武汉绿禾堂食品有限公司洪山分公司</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91420111MA4KW5Y66N</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谢吉阳</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当事人生产的精选红米，经检测，镉超标，产品质量不合格。</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反了《中华人民共和国食品安全法》第三十四条第一款第（二）项的规定，依据《中华人民共和国食品安全法》第一百二十四条第二款和《中华人民共和国行政处罚法》第二十七条、《湖北省食品药品行政处罚自由裁量权适用规则》第二十一条第二款、第二十二条第一款第（五）项的规定，处以罚款。</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洪山区食品药品监督管理局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20180816</w:t>
            </w:r>
          </w:p>
        </w:tc>
      </w:tr>
    </w:tbl>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sectPr>
      <w:footerReference r:id="rId3"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FullWidt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roman"/>
    <w:pitch w:val="default"/>
    <w:sig w:usb0="00000001" w:usb1="080E0000" w:usb2="00000000" w:usb3="00000000" w:csb0="0004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１</w:t>
                          </w:r>
                          <w:r>
                            <w:rPr>
                              <w:rFonts w:hint="eastAsia" w:eastAsia="宋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3QW1FLgBAABXAwAADgAAAAAAAAABACAAAAAeAQAAZHJzL2Uyb0RvYy54bWxQSwUGAAAAAAYABgBZ&#10;AQAASAUAAAAA&#10;">
              <v:fill on="f" focussize="0,0"/>
              <v:stroke on="f"/>
              <v:imagedata o:title=""/>
              <o:lock v:ext="edit" aspectratio="f"/>
              <v:textbox inset="0mm,0mm,0mm,0mm" style="mso-fit-shape-to-text:t;">
                <w:txbxContent>
                  <w:p>
                    <w:pPr>
                      <w:pStyle w:val="2"/>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１</w:t>
                    </w:r>
                    <w:r>
                      <w:rPr>
                        <w:rFonts w:hint="eastAsia" w:eastAsia="宋体"/>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6E6C"/>
    <w:rsid w:val="000245E4"/>
    <w:rsid w:val="000E154B"/>
    <w:rsid w:val="000E1D95"/>
    <w:rsid w:val="001016BE"/>
    <w:rsid w:val="00101CBF"/>
    <w:rsid w:val="001423E5"/>
    <w:rsid w:val="001460CA"/>
    <w:rsid w:val="00172A27"/>
    <w:rsid w:val="00173622"/>
    <w:rsid w:val="00193EF0"/>
    <w:rsid w:val="001D500B"/>
    <w:rsid w:val="001D6BEA"/>
    <w:rsid w:val="001F504A"/>
    <w:rsid w:val="002747AD"/>
    <w:rsid w:val="00297053"/>
    <w:rsid w:val="002D26F0"/>
    <w:rsid w:val="002D7B37"/>
    <w:rsid w:val="002E4E52"/>
    <w:rsid w:val="00311A29"/>
    <w:rsid w:val="00331AD1"/>
    <w:rsid w:val="00336D42"/>
    <w:rsid w:val="00391319"/>
    <w:rsid w:val="003D0FB0"/>
    <w:rsid w:val="00426952"/>
    <w:rsid w:val="0044101A"/>
    <w:rsid w:val="004B01E8"/>
    <w:rsid w:val="004D1A28"/>
    <w:rsid w:val="004E5DC1"/>
    <w:rsid w:val="004F4143"/>
    <w:rsid w:val="005852F0"/>
    <w:rsid w:val="005C720A"/>
    <w:rsid w:val="005C7611"/>
    <w:rsid w:val="006040DB"/>
    <w:rsid w:val="00616503"/>
    <w:rsid w:val="006344B7"/>
    <w:rsid w:val="00646B62"/>
    <w:rsid w:val="00660A2E"/>
    <w:rsid w:val="006E38AF"/>
    <w:rsid w:val="00702BB5"/>
    <w:rsid w:val="007108C6"/>
    <w:rsid w:val="007513BF"/>
    <w:rsid w:val="007B5FF4"/>
    <w:rsid w:val="007C53DE"/>
    <w:rsid w:val="007C7439"/>
    <w:rsid w:val="007E3544"/>
    <w:rsid w:val="007F7D98"/>
    <w:rsid w:val="0080057F"/>
    <w:rsid w:val="00824E9F"/>
    <w:rsid w:val="008C6344"/>
    <w:rsid w:val="008D0150"/>
    <w:rsid w:val="00923892"/>
    <w:rsid w:val="00940916"/>
    <w:rsid w:val="00981B33"/>
    <w:rsid w:val="009C0E08"/>
    <w:rsid w:val="009D0300"/>
    <w:rsid w:val="009D5B03"/>
    <w:rsid w:val="00A32D4D"/>
    <w:rsid w:val="00A533EB"/>
    <w:rsid w:val="00A70D6D"/>
    <w:rsid w:val="00A75DBF"/>
    <w:rsid w:val="00AF69D2"/>
    <w:rsid w:val="00B150A5"/>
    <w:rsid w:val="00B76CE1"/>
    <w:rsid w:val="00BA167B"/>
    <w:rsid w:val="00BC0B24"/>
    <w:rsid w:val="00BD3BB2"/>
    <w:rsid w:val="00BE3CE6"/>
    <w:rsid w:val="00BE4EAF"/>
    <w:rsid w:val="00C3691E"/>
    <w:rsid w:val="00C37810"/>
    <w:rsid w:val="00C74092"/>
    <w:rsid w:val="00C9745E"/>
    <w:rsid w:val="00CA239E"/>
    <w:rsid w:val="00CC6822"/>
    <w:rsid w:val="00D21F03"/>
    <w:rsid w:val="00D34717"/>
    <w:rsid w:val="00DD2C5F"/>
    <w:rsid w:val="00DF2651"/>
    <w:rsid w:val="00E035DF"/>
    <w:rsid w:val="00E4540A"/>
    <w:rsid w:val="00E73506"/>
    <w:rsid w:val="00E763BB"/>
    <w:rsid w:val="00E9333D"/>
    <w:rsid w:val="00EB6465"/>
    <w:rsid w:val="00EC4454"/>
    <w:rsid w:val="00EC7623"/>
    <w:rsid w:val="00F021D3"/>
    <w:rsid w:val="00F176D3"/>
    <w:rsid w:val="00F376F2"/>
    <w:rsid w:val="00F60BDB"/>
    <w:rsid w:val="00F72F1A"/>
    <w:rsid w:val="00F879AF"/>
    <w:rsid w:val="00FC71E7"/>
    <w:rsid w:val="00FD1DF8"/>
    <w:rsid w:val="00FD7B21"/>
    <w:rsid w:val="00FE43CB"/>
    <w:rsid w:val="011E537B"/>
    <w:rsid w:val="013A2F57"/>
    <w:rsid w:val="01A763C6"/>
    <w:rsid w:val="01C773D0"/>
    <w:rsid w:val="01E40581"/>
    <w:rsid w:val="01E740FF"/>
    <w:rsid w:val="01ED26E4"/>
    <w:rsid w:val="025C6CAD"/>
    <w:rsid w:val="028E1639"/>
    <w:rsid w:val="02C87441"/>
    <w:rsid w:val="02C93BFB"/>
    <w:rsid w:val="02E34A27"/>
    <w:rsid w:val="02EC2C19"/>
    <w:rsid w:val="02FA58A8"/>
    <w:rsid w:val="030148F2"/>
    <w:rsid w:val="03225FA3"/>
    <w:rsid w:val="037052FC"/>
    <w:rsid w:val="03766362"/>
    <w:rsid w:val="03853A27"/>
    <w:rsid w:val="038F40D4"/>
    <w:rsid w:val="0391586C"/>
    <w:rsid w:val="039D57FC"/>
    <w:rsid w:val="03A25B73"/>
    <w:rsid w:val="03BD14AF"/>
    <w:rsid w:val="03CB42D4"/>
    <w:rsid w:val="03E21391"/>
    <w:rsid w:val="03F45E49"/>
    <w:rsid w:val="03FF719D"/>
    <w:rsid w:val="04002EB2"/>
    <w:rsid w:val="044C6E5F"/>
    <w:rsid w:val="045E5352"/>
    <w:rsid w:val="047410F8"/>
    <w:rsid w:val="04845136"/>
    <w:rsid w:val="048D3F46"/>
    <w:rsid w:val="050B7DFA"/>
    <w:rsid w:val="0540226E"/>
    <w:rsid w:val="05417CAE"/>
    <w:rsid w:val="0552496F"/>
    <w:rsid w:val="055A3FA9"/>
    <w:rsid w:val="05732BFC"/>
    <w:rsid w:val="057E6A9A"/>
    <w:rsid w:val="05A93D65"/>
    <w:rsid w:val="05AB36FE"/>
    <w:rsid w:val="05BF1814"/>
    <w:rsid w:val="06131BD0"/>
    <w:rsid w:val="065F2783"/>
    <w:rsid w:val="0676580A"/>
    <w:rsid w:val="06792101"/>
    <w:rsid w:val="06BA2409"/>
    <w:rsid w:val="06C1542D"/>
    <w:rsid w:val="06C812BD"/>
    <w:rsid w:val="06DA04E8"/>
    <w:rsid w:val="06EA7F05"/>
    <w:rsid w:val="073654CA"/>
    <w:rsid w:val="0739539A"/>
    <w:rsid w:val="07464419"/>
    <w:rsid w:val="0782001C"/>
    <w:rsid w:val="0798672E"/>
    <w:rsid w:val="079F2559"/>
    <w:rsid w:val="07A103F6"/>
    <w:rsid w:val="07BC111D"/>
    <w:rsid w:val="07E062E9"/>
    <w:rsid w:val="07F65FC8"/>
    <w:rsid w:val="08081C17"/>
    <w:rsid w:val="080D699A"/>
    <w:rsid w:val="0819181E"/>
    <w:rsid w:val="08C8412E"/>
    <w:rsid w:val="08C879BC"/>
    <w:rsid w:val="08EA4339"/>
    <w:rsid w:val="08F1071F"/>
    <w:rsid w:val="09072748"/>
    <w:rsid w:val="09355984"/>
    <w:rsid w:val="09420437"/>
    <w:rsid w:val="096F51E0"/>
    <w:rsid w:val="09774DA1"/>
    <w:rsid w:val="09994856"/>
    <w:rsid w:val="09BA7C2C"/>
    <w:rsid w:val="0A0D0BCD"/>
    <w:rsid w:val="0A3C67F7"/>
    <w:rsid w:val="0A45329B"/>
    <w:rsid w:val="0A595D18"/>
    <w:rsid w:val="0A5A3443"/>
    <w:rsid w:val="0A7B2888"/>
    <w:rsid w:val="0ABB73B7"/>
    <w:rsid w:val="0AFD48F3"/>
    <w:rsid w:val="0AFF338C"/>
    <w:rsid w:val="0B145239"/>
    <w:rsid w:val="0B251FE7"/>
    <w:rsid w:val="0B5574F1"/>
    <w:rsid w:val="0B6525BE"/>
    <w:rsid w:val="0B790997"/>
    <w:rsid w:val="0BAD28F1"/>
    <w:rsid w:val="0BD475C8"/>
    <w:rsid w:val="0C5751B3"/>
    <w:rsid w:val="0C663AFF"/>
    <w:rsid w:val="0C971CBB"/>
    <w:rsid w:val="0CA13BAA"/>
    <w:rsid w:val="0CD42E7C"/>
    <w:rsid w:val="0D0A789C"/>
    <w:rsid w:val="0D0F3864"/>
    <w:rsid w:val="0D3F6C11"/>
    <w:rsid w:val="0D633595"/>
    <w:rsid w:val="0D6B70B0"/>
    <w:rsid w:val="0DD67EBA"/>
    <w:rsid w:val="0DE322A9"/>
    <w:rsid w:val="0DE60EBF"/>
    <w:rsid w:val="0DE939A2"/>
    <w:rsid w:val="0DFC0E43"/>
    <w:rsid w:val="0E2E4247"/>
    <w:rsid w:val="0E33619F"/>
    <w:rsid w:val="0E3F24DA"/>
    <w:rsid w:val="0E5A71F4"/>
    <w:rsid w:val="0E5B6C5E"/>
    <w:rsid w:val="0E6134CE"/>
    <w:rsid w:val="0E7324ED"/>
    <w:rsid w:val="0E805F52"/>
    <w:rsid w:val="0E8426E0"/>
    <w:rsid w:val="0E8465FB"/>
    <w:rsid w:val="0E8F426C"/>
    <w:rsid w:val="0EA339CE"/>
    <w:rsid w:val="0EA4549C"/>
    <w:rsid w:val="0EA86EC7"/>
    <w:rsid w:val="0EC17620"/>
    <w:rsid w:val="0EDA7D08"/>
    <w:rsid w:val="0F044EDF"/>
    <w:rsid w:val="0F0C27DE"/>
    <w:rsid w:val="0F1638EE"/>
    <w:rsid w:val="0F297F0C"/>
    <w:rsid w:val="0F544157"/>
    <w:rsid w:val="0F973E94"/>
    <w:rsid w:val="0FA658ED"/>
    <w:rsid w:val="0FB51254"/>
    <w:rsid w:val="0FB576AC"/>
    <w:rsid w:val="0FBF32F9"/>
    <w:rsid w:val="10005813"/>
    <w:rsid w:val="100A03FA"/>
    <w:rsid w:val="10472E00"/>
    <w:rsid w:val="106478C7"/>
    <w:rsid w:val="10763650"/>
    <w:rsid w:val="10B12A13"/>
    <w:rsid w:val="10BB1902"/>
    <w:rsid w:val="10FF7CCC"/>
    <w:rsid w:val="11060DB3"/>
    <w:rsid w:val="111C512B"/>
    <w:rsid w:val="11373C76"/>
    <w:rsid w:val="114F47F8"/>
    <w:rsid w:val="11570D9C"/>
    <w:rsid w:val="116B023F"/>
    <w:rsid w:val="11A3271A"/>
    <w:rsid w:val="11A40927"/>
    <w:rsid w:val="11AC13C9"/>
    <w:rsid w:val="11AD096F"/>
    <w:rsid w:val="11B0104A"/>
    <w:rsid w:val="11B109E8"/>
    <w:rsid w:val="11BD46AA"/>
    <w:rsid w:val="11D21F37"/>
    <w:rsid w:val="11E21E6E"/>
    <w:rsid w:val="11ED3C3F"/>
    <w:rsid w:val="11ED6700"/>
    <w:rsid w:val="12032243"/>
    <w:rsid w:val="120B14EA"/>
    <w:rsid w:val="123F4BCB"/>
    <w:rsid w:val="124C0973"/>
    <w:rsid w:val="125A5F11"/>
    <w:rsid w:val="127C0D6F"/>
    <w:rsid w:val="12852D08"/>
    <w:rsid w:val="12A97A00"/>
    <w:rsid w:val="12B76548"/>
    <w:rsid w:val="12B861F4"/>
    <w:rsid w:val="13161647"/>
    <w:rsid w:val="131750A9"/>
    <w:rsid w:val="13200DD5"/>
    <w:rsid w:val="132E28C4"/>
    <w:rsid w:val="133506C8"/>
    <w:rsid w:val="1341052E"/>
    <w:rsid w:val="13506C16"/>
    <w:rsid w:val="135A403F"/>
    <w:rsid w:val="135C4420"/>
    <w:rsid w:val="13621012"/>
    <w:rsid w:val="136C23C5"/>
    <w:rsid w:val="13923437"/>
    <w:rsid w:val="13A72F8F"/>
    <w:rsid w:val="13B95726"/>
    <w:rsid w:val="14413F19"/>
    <w:rsid w:val="14533560"/>
    <w:rsid w:val="146E67FE"/>
    <w:rsid w:val="148D645B"/>
    <w:rsid w:val="14E028AC"/>
    <w:rsid w:val="15004A9C"/>
    <w:rsid w:val="15087B40"/>
    <w:rsid w:val="151613D5"/>
    <w:rsid w:val="151C6B7D"/>
    <w:rsid w:val="153525F6"/>
    <w:rsid w:val="15535049"/>
    <w:rsid w:val="15565153"/>
    <w:rsid w:val="155C7B04"/>
    <w:rsid w:val="15917F6D"/>
    <w:rsid w:val="15A46F98"/>
    <w:rsid w:val="15CD45DD"/>
    <w:rsid w:val="15FD4287"/>
    <w:rsid w:val="161F028A"/>
    <w:rsid w:val="163E14A9"/>
    <w:rsid w:val="165B7667"/>
    <w:rsid w:val="168119F5"/>
    <w:rsid w:val="16866074"/>
    <w:rsid w:val="16B33795"/>
    <w:rsid w:val="16B45835"/>
    <w:rsid w:val="16C91C56"/>
    <w:rsid w:val="16D56D43"/>
    <w:rsid w:val="16DC2076"/>
    <w:rsid w:val="16ED545C"/>
    <w:rsid w:val="1702626E"/>
    <w:rsid w:val="17060FC4"/>
    <w:rsid w:val="17075959"/>
    <w:rsid w:val="171C0564"/>
    <w:rsid w:val="17412F8B"/>
    <w:rsid w:val="174371E1"/>
    <w:rsid w:val="17504A35"/>
    <w:rsid w:val="179E70B2"/>
    <w:rsid w:val="17C444EF"/>
    <w:rsid w:val="17CB3E28"/>
    <w:rsid w:val="18090CBB"/>
    <w:rsid w:val="18285440"/>
    <w:rsid w:val="184041F6"/>
    <w:rsid w:val="18422FF6"/>
    <w:rsid w:val="184552E1"/>
    <w:rsid w:val="1849539F"/>
    <w:rsid w:val="185623A3"/>
    <w:rsid w:val="18DA03C2"/>
    <w:rsid w:val="1900039B"/>
    <w:rsid w:val="191E6894"/>
    <w:rsid w:val="198B4BC4"/>
    <w:rsid w:val="19926266"/>
    <w:rsid w:val="199A1BE1"/>
    <w:rsid w:val="199B508D"/>
    <w:rsid w:val="19D56FF0"/>
    <w:rsid w:val="19D75A5B"/>
    <w:rsid w:val="19E07411"/>
    <w:rsid w:val="1A0A0910"/>
    <w:rsid w:val="1A454CFA"/>
    <w:rsid w:val="1AB347CA"/>
    <w:rsid w:val="1B195EC2"/>
    <w:rsid w:val="1B23166F"/>
    <w:rsid w:val="1B2522E4"/>
    <w:rsid w:val="1B417ACD"/>
    <w:rsid w:val="1B4317CF"/>
    <w:rsid w:val="1B5A4DF6"/>
    <w:rsid w:val="1B5B1E38"/>
    <w:rsid w:val="1B6A3335"/>
    <w:rsid w:val="1B8562BD"/>
    <w:rsid w:val="1B920CE5"/>
    <w:rsid w:val="1B9F7818"/>
    <w:rsid w:val="1BF7313F"/>
    <w:rsid w:val="1BFE1AC6"/>
    <w:rsid w:val="1C047B34"/>
    <w:rsid w:val="1C062924"/>
    <w:rsid w:val="1C0D7944"/>
    <w:rsid w:val="1C3C215F"/>
    <w:rsid w:val="1C5A4FAD"/>
    <w:rsid w:val="1C5B221B"/>
    <w:rsid w:val="1C7B6523"/>
    <w:rsid w:val="1CB12700"/>
    <w:rsid w:val="1CCA27CE"/>
    <w:rsid w:val="1D524CDB"/>
    <w:rsid w:val="1D804E02"/>
    <w:rsid w:val="1D8320BF"/>
    <w:rsid w:val="1DC75D78"/>
    <w:rsid w:val="1DE067ED"/>
    <w:rsid w:val="1DE812E6"/>
    <w:rsid w:val="1E024A0D"/>
    <w:rsid w:val="1E0804A7"/>
    <w:rsid w:val="1E2C2DD2"/>
    <w:rsid w:val="1E393294"/>
    <w:rsid w:val="1E526BBB"/>
    <w:rsid w:val="1E803A0A"/>
    <w:rsid w:val="1EBE1562"/>
    <w:rsid w:val="1EF00B90"/>
    <w:rsid w:val="1EF51560"/>
    <w:rsid w:val="1EFF0D6A"/>
    <w:rsid w:val="1F0E014B"/>
    <w:rsid w:val="1F236DCA"/>
    <w:rsid w:val="1F293604"/>
    <w:rsid w:val="1F5857D0"/>
    <w:rsid w:val="1F8A2215"/>
    <w:rsid w:val="1FE4329D"/>
    <w:rsid w:val="1FFD0158"/>
    <w:rsid w:val="206B5721"/>
    <w:rsid w:val="20720A82"/>
    <w:rsid w:val="20863C01"/>
    <w:rsid w:val="20AC0E68"/>
    <w:rsid w:val="20BC28CD"/>
    <w:rsid w:val="20D13E39"/>
    <w:rsid w:val="214D28F5"/>
    <w:rsid w:val="215813DD"/>
    <w:rsid w:val="21653074"/>
    <w:rsid w:val="21864BA2"/>
    <w:rsid w:val="218D25F6"/>
    <w:rsid w:val="219163D3"/>
    <w:rsid w:val="21980445"/>
    <w:rsid w:val="21981A16"/>
    <w:rsid w:val="219D104B"/>
    <w:rsid w:val="21A07EFA"/>
    <w:rsid w:val="21AF7503"/>
    <w:rsid w:val="21C505A8"/>
    <w:rsid w:val="21CE4F6D"/>
    <w:rsid w:val="21D94E25"/>
    <w:rsid w:val="21EB5352"/>
    <w:rsid w:val="2249024D"/>
    <w:rsid w:val="226E15EB"/>
    <w:rsid w:val="226F4C4E"/>
    <w:rsid w:val="22952432"/>
    <w:rsid w:val="232A62D1"/>
    <w:rsid w:val="232F19D7"/>
    <w:rsid w:val="236E4781"/>
    <w:rsid w:val="2379578F"/>
    <w:rsid w:val="238D07E8"/>
    <w:rsid w:val="23D2408B"/>
    <w:rsid w:val="23FC46AB"/>
    <w:rsid w:val="24113B55"/>
    <w:rsid w:val="241C0724"/>
    <w:rsid w:val="24426A00"/>
    <w:rsid w:val="245D1F08"/>
    <w:rsid w:val="2460011D"/>
    <w:rsid w:val="249025AD"/>
    <w:rsid w:val="24B27386"/>
    <w:rsid w:val="24BB58FC"/>
    <w:rsid w:val="24C84695"/>
    <w:rsid w:val="24D6661D"/>
    <w:rsid w:val="24F60DA5"/>
    <w:rsid w:val="2501765F"/>
    <w:rsid w:val="25340E8D"/>
    <w:rsid w:val="253E0A73"/>
    <w:rsid w:val="25853A7B"/>
    <w:rsid w:val="259654DF"/>
    <w:rsid w:val="25D92D6C"/>
    <w:rsid w:val="261123BE"/>
    <w:rsid w:val="26190262"/>
    <w:rsid w:val="2666533A"/>
    <w:rsid w:val="267B39E1"/>
    <w:rsid w:val="26860290"/>
    <w:rsid w:val="26C52EC0"/>
    <w:rsid w:val="26CF7A97"/>
    <w:rsid w:val="26D1504A"/>
    <w:rsid w:val="26ED560E"/>
    <w:rsid w:val="270617C3"/>
    <w:rsid w:val="271F2675"/>
    <w:rsid w:val="272C3AF2"/>
    <w:rsid w:val="273950CA"/>
    <w:rsid w:val="275517A9"/>
    <w:rsid w:val="276840BC"/>
    <w:rsid w:val="27A018AA"/>
    <w:rsid w:val="27AD6AA0"/>
    <w:rsid w:val="27F80A9F"/>
    <w:rsid w:val="280F48D8"/>
    <w:rsid w:val="28106DB2"/>
    <w:rsid w:val="281B6D72"/>
    <w:rsid w:val="283658C8"/>
    <w:rsid w:val="28495CB5"/>
    <w:rsid w:val="286817B1"/>
    <w:rsid w:val="2869130B"/>
    <w:rsid w:val="287D4F3A"/>
    <w:rsid w:val="287F2553"/>
    <w:rsid w:val="288269C7"/>
    <w:rsid w:val="28AF5FDB"/>
    <w:rsid w:val="28B92A1D"/>
    <w:rsid w:val="28DE4456"/>
    <w:rsid w:val="29157517"/>
    <w:rsid w:val="292E2C58"/>
    <w:rsid w:val="292F2F32"/>
    <w:rsid w:val="2954073E"/>
    <w:rsid w:val="295853FF"/>
    <w:rsid w:val="29693F2C"/>
    <w:rsid w:val="298817D5"/>
    <w:rsid w:val="29890C75"/>
    <w:rsid w:val="29D6752E"/>
    <w:rsid w:val="2A23235D"/>
    <w:rsid w:val="2A383974"/>
    <w:rsid w:val="2A556160"/>
    <w:rsid w:val="2A592DA3"/>
    <w:rsid w:val="2A6B30AE"/>
    <w:rsid w:val="2A7F75EA"/>
    <w:rsid w:val="2A95207A"/>
    <w:rsid w:val="2A9F75A2"/>
    <w:rsid w:val="2AA777BE"/>
    <w:rsid w:val="2ABF3261"/>
    <w:rsid w:val="2AC7558E"/>
    <w:rsid w:val="2ACF6705"/>
    <w:rsid w:val="2B1B392D"/>
    <w:rsid w:val="2B2217C7"/>
    <w:rsid w:val="2B572CAD"/>
    <w:rsid w:val="2B597B47"/>
    <w:rsid w:val="2B66761E"/>
    <w:rsid w:val="2B9B19E3"/>
    <w:rsid w:val="2BB57BED"/>
    <w:rsid w:val="2BB83F58"/>
    <w:rsid w:val="2BBA67E4"/>
    <w:rsid w:val="2BD9237E"/>
    <w:rsid w:val="2BE72972"/>
    <w:rsid w:val="2BE761D6"/>
    <w:rsid w:val="2BED7FA8"/>
    <w:rsid w:val="2BFC70D6"/>
    <w:rsid w:val="2C550498"/>
    <w:rsid w:val="2C6C762F"/>
    <w:rsid w:val="2C762444"/>
    <w:rsid w:val="2C913376"/>
    <w:rsid w:val="2CBB258D"/>
    <w:rsid w:val="2D1843AA"/>
    <w:rsid w:val="2D1B2E7E"/>
    <w:rsid w:val="2D4B4E32"/>
    <w:rsid w:val="2D92171D"/>
    <w:rsid w:val="2DE31218"/>
    <w:rsid w:val="2E1D5FBE"/>
    <w:rsid w:val="2E710D9A"/>
    <w:rsid w:val="2E7379FE"/>
    <w:rsid w:val="2EA71A3A"/>
    <w:rsid w:val="2EAB217A"/>
    <w:rsid w:val="2EC257D9"/>
    <w:rsid w:val="2EC75761"/>
    <w:rsid w:val="2ED86AB3"/>
    <w:rsid w:val="2ED92F41"/>
    <w:rsid w:val="2EEE56AB"/>
    <w:rsid w:val="2EFC25DA"/>
    <w:rsid w:val="2F701FE3"/>
    <w:rsid w:val="2F7973C7"/>
    <w:rsid w:val="2FA808A0"/>
    <w:rsid w:val="2FB242C9"/>
    <w:rsid w:val="2FC902F7"/>
    <w:rsid w:val="2FED5AB0"/>
    <w:rsid w:val="30010139"/>
    <w:rsid w:val="30296C9B"/>
    <w:rsid w:val="302C4DDB"/>
    <w:rsid w:val="304D23D5"/>
    <w:rsid w:val="30524965"/>
    <w:rsid w:val="3058007F"/>
    <w:rsid w:val="307530B5"/>
    <w:rsid w:val="30BF39F0"/>
    <w:rsid w:val="311678F8"/>
    <w:rsid w:val="312D3A7D"/>
    <w:rsid w:val="318409EA"/>
    <w:rsid w:val="318B5129"/>
    <w:rsid w:val="3193251C"/>
    <w:rsid w:val="319336E7"/>
    <w:rsid w:val="31C062F0"/>
    <w:rsid w:val="31CC550E"/>
    <w:rsid w:val="31D12179"/>
    <w:rsid w:val="31EF2966"/>
    <w:rsid w:val="31FD18E0"/>
    <w:rsid w:val="323A48FD"/>
    <w:rsid w:val="3249229B"/>
    <w:rsid w:val="32534E80"/>
    <w:rsid w:val="32610DD0"/>
    <w:rsid w:val="32611B29"/>
    <w:rsid w:val="32790F42"/>
    <w:rsid w:val="3280188A"/>
    <w:rsid w:val="328B42F8"/>
    <w:rsid w:val="32945503"/>
    <w:rsid w:val="32F27466"/>
    <w:rsid w:val="33AF6156"/>
    <w:rsid w:val="33B14070"/>
    <w:rsid w:val="33C9393B"/>
    <w:rsid w:val="33D60B25"/>
    <w:rsid w:val="33F36DBE"/>
    <w:rsid w:val="3440594F"/>
    <w:rsid w:val="3451137F"/>
    <w:rsid w:val="345C0C7C"/>
    <w:rsid w:val="349908BC"/>
    <w:rsid w:val="34AD1C66"/>
    <w:rsid w:val="34BD7036"/>
    <w:rsid w:val="34D17315"/>
    <w:rsid w:val="34FD4F41"/>
    <w:rsid w:val="351D6A6C"/>
    <w:rsid w:val="35363EC8"/>
    <w:rsid w:val="358B2B0C"/>
    <w:rsid w:val="35937DCB"/>
    <w:rsid w:val="35AC2054"/>
    <w:rsid w:val="35B66899"/>
    <w:rsid w:val="35B87A53"/>
    <w:rsid w:val="35BA500A"/>
    <w:rsid w:val="35CB1D18"/>
    <w:rsid w:val="35D0748A"/>
    <w:rsid w:val="36434E9B"/>
    <w:rsid w:val="36474A99"/>
    <w:rsid w:val="364B2025"/>
    <w:rsid w:val="365D6CF8"/>
    <w:rsid w:val="367C3D02"/>
    <w:rsid w:val="368651BC"/>
    <w:rsid w:val="36A205EF"/>
    <w:rsid w:val="36CF7A9C"/>
    <w:rsid w:val="36D85C7F"/>
    <w:rsid w:val="36D93719"/>
    <w:rsid w:val="37427CA2"/>
    <w:rsid w:val="37763B8B"/>
    <w:rsid w:val="37A82DE4"/>
    <w:rsid w:val="37D502DC"/>
    <w:rsid w:val="38102F61"/>
    <w:rsid w:val="38160AAE"/>
    <w:rsid w:val="382F28DC"/>
    <w:rsid w:val="38333B55"/>
    <w:rsid w:val="385F715D"/>
    <w:rsid w:val="38B247F4"/>
    <w:rsid w:val="38CC3E47"/>
    <w:rsid w:val="38CC6DA0"/>
    <w:rsid w:val="38D25872"/>
    <w:rsid w:val="38D3749D"/>
    <w:rsid w:val="38D7218D"/>
    <w:rsid w:val="3929211A"/>
    <w:rsid w:val="39483992"/>
    <w:rsid w:val="394A39BB"/>
    <w:rsid w:val="394D6174"/>
    <w:rsid w:val="397C413E"/>
    <w:rsid w:val="39B30713"/>
    <w:rsid w:val="39C224DC"/>
    <w:rsid w:val="3A2B260E"/>
    <w:rsid w:val="3A4A2BCE"/>
    <w:rsid w:val="3A5414F5"/>
    <w:rsid w:val="3A7F631D"/>
    <w:rsid w:val="3AC615AD"/>
    <w:rsid w:val="3AE94DC6"/>
    <w:rsid w:val="3AF46EDA"/>
    <w:rsid w:val="3B092732"/>
    <w:rsid w:val="3B0F5112"/>
    <w:rsid w:val="3B1646A2"/>
    <w:rsid w:val="3B5334CD"/>
    <w:rsid w:val="3B863420"/>
    <w:rsid w:val="3B8C156F"/>
    <w:rsid w:val="3B923489"/>
    <w:rsid w:val="3BA65482"/>
    <w:rsid w:val="3BC63D8B"/>
    <w:rsid w:val="3BD81457"/>
    <w:rsid w:val="3C4C16FE"/>
    <w:rsid w:val="3C4E450A"/>
    <w:rsid w:val="3C625A22"/>
    <w:rsid w:val="3C756A97"/>
    <w:rsid w:val="3CA145F7"/>
    <w:rsid w:val="3CCE74CE"/>
    <w:rsid w:val="3CD547C3"/>
    <w:rsid w:val="3CE448BB"/>
    <w:rsid w:val="3CF17CD8"/>
    <w:rsid w:val="3D0172D1"/>
    <w:rsid w:val="3D3F218F"/>
    <w:rsid w:val="3D710393"/>
    <w:rsid w:val="3D741152"/>
    <w:rsid w:val="3D9250E0"/>
    <w:rsid w:val="3D9A24C1"/>
    <w:rsid w:val="3E147F11"/>
    <w:rsid w:val="3E235C5C"/>
    <w:rsid w:val="3E433805"/>
    <w:rsid w:val="3E560386"/>
    <w:rsid w:val="3E6627E7"/>
    <w:rsid w:val="3EBA6D22"/>
    <w:rsid w:val="3EE071C7"/>
    <w:rsid w:val="3EE22D1B"/>
    <w:rsid w:val="3EE91483"/>
    <w:rsid w:val="3F222B86"/>
    <w:rsid w:val="3F2854D0"/>
    <w:rsid w:val="3F34110C"/>
    <w:rsid w:val="3F3E0C3E"/>
    <w:rsid w:val="3F4A3F58"/>
    <w:rsid w:val="3F6F2C44"/>
    <w:rsid w:val="3F927F87"/>
    <w:rsid w:val="3FC320CE"/>
    <w:rsid w:val="3FE96965"/>
    <w:rsid w:val="3FF679C2"/>
    <w:rsid w:val="401B4409"/>
    <w:rsid w:val="402B0E6A"/>
    <w:rsid w:val="40431B08"/>
    <w:rsid w:val="40572838"/>
    <w:rsid w:val="40834E2C"/>
    <w:rsid w:val="40862F54"/>
    <w:rsid w:val="408B7987"/>
    <w:rsid w:val="40925FCB"/>
    <w:rsid w:val="40AC2CED"/>
    <w:rsid w:val="40D2212B"/>
    <w:rsid w:val="40DF792B"/>
    <w:rsid w:val="4110449A"/>
    <w:rsid w:val="41181129"/>
    <w:rsid w:val="413C7B34"/>
    <w:rsid w:val="414F62CD"/>
    <w:rsid w:val="41731159"/>
    <w:rsid w:val="41764610"/>
    <w:rsid w:val="417C6519"/>
    <w:rsid w:val="417D05DF"/>
    <w:rsid w:val="41922C17"/>
    <w:rsid w:val="41AE4798"/>
    <w:rsid w:val="41E10A26"/>
    <w:rsid w:val="41FA1215"/>
    <w:rsid w:val="42736E9E"/>
    <w:rsid w:val="4277014E"/>
    <w:rsid w:val="428E701C"/>
    <w:rsid w:val="4290215B"/>
    <w:rsid w:val="42B717B2"/>
    <w:rsid w:val="42BE38FA"/>
    <w:rsid w:val="42D909F6"/>
    <w:rsid w:val="42FA59A9"/>
    <w:rsid w:val="430B4296"/>
    <w:rsid w:val="43273C55"/>
    <w:rsid w:val="43406029"/>
    <w:rsid w:val="43420EBC"/>
    <w:rsid w:val="43774C97"/>
    <w:rsid w:val="437D7E7B"/>
    <w:rsid w:val="439603AB"/>
    <w:rsid w:val="43985A1B"/>
    <w:rsid w:val="43990105"/>
    <w:rsid w:val="439F1637"/>
    <w:rsid w:val="43A47183"/>
    <w:rsid w:val="43C10970"/>
    <w:rsid w:val="43D73F4B"/>
    <w:rsid w:val="43FE3ADF"/>
    <w:rsid w:val="44030ADA"/>
    <w:rsid w:val="44045633"/>
    <w:rsid w:val="440C1E65"/>
    <w:rsid w:val="44167F2A"/>
    <w:rsid w:val="4435663E"/>
    <w:rsid w:val="443F053F"/>
    <w:rsid w:val="44511F77"/>
    <w:rsid w:val="4491659D"/>
    <w:rsid w:val="449C116E"/>
    <w:rsid w:val="44A24F93"/>
    <w:rsid w:val="44A6591A"/>
    <w:rsid w:val="44AD6A13"/>
    <w:rsid w:val="44D27E7F"/>
    <w:rsid w:val="45E210E5"/>
    <w:rsid w:val="45E23763"/>
    <w:rsid w:val="462052DD"/>
    <w:rsid w:val="464545B0"/>
    <w:rsid w:val="46923CD4"/>
    <w:rsid w:val="469F7886"/>
    <w:rsid w:val="46B83074"/>
    <w:rsid w:val="46CA541C"/>
    <w:rsid w:val="46D564ED"/>
    <w:rsid w:val="46E66730"/>
    <w:rsid w:val="47071258"/>
    <w:rsid w:val="470753F3"/>
    <w:rsid w:val="471849D8"/>
    <w:rsid w:val="473A1323"/>
    <w:rsid w:val="473D48CB"/>
    <w:rsid w:val="473F4703"/>
    <w:rsid w:val="476778C3"/>
    <w:rsid w:val="47724365"/>
    <w:rsid w:val="47855B1E"/>
    <w:rsid w:val="47890E08"/>
    <w:rsid w:val="47DF6213"/>
    <w:rsid w:val="47EA1F7E"/>
    <w:rsid w:val="480B62C2"/>
    <w:rsid w:val="4816752E"/>
    <w:rsid w:val="481C1D2F"/>
    <w:rsid w:val="48541BF6"/>
    <w:rsid w:val="4879311C"/>
    <w:rsid w:val="489E05C5"/>
    <w:rsid w:val="48A26A7A"/>
    <w:rsid w:val="48A5568C"/>
    <w:rsid w:val="48C578F0"/>
    <w:rsid w:val="48DF1505"/>
    <w:rsid w:val="48E72487"/>
    <w:rsid w:val="490B5981"/>
    <w:rsid w:val="491C53BC"/>
    <w:rsid w:val="492A13C3"/>
    <w:rsid w:val="493D1120"/>
    <w:rsid w:val="493D26CF"/>
    <w:rsid w:val="493F799E"/>
    <w:rsid w:val="494B6287"/>
    <w:rsid w:val="495352FE"/>
    <w:rsid w:val="495D3B6F"/>
    <w:rsid w:val="495D4417"/>
    <w:rsid w:val="49847A3E"/>
    <w:rsid w:val="4989330C"/>
    <w:rsid w:val="49BF2509"/>
    <w:rsid w:val="49CB4BF4"/>
    <w:rsid w:val="49F93F34"/>
    <w:rsid w:val="4A1A22AA"/>
    <w:rsid w:val="4A665652"/>
    <w:rsid w:val="4A6C3E05"/>
    <w:rsid w:val="4ABC4198"/>
    <w:rsid w:val="4ABE208C"/>
    <w:rsid w:val="4AE23ED8"/>
    <w:rsid w:val="4B2D2A16"/>
    <w:rsid w:val="4B787DB9"/>
    <w:rsid w:val="4B924749"/>
    <w:rsid w:val="4B9D2172"/>
    <w:rsid w:val="4BA46384"/>
    <w:rsid w:val="4BBA05A5"/>
    <w:rsid w:val="4BF64F9C"/>
    <w:rsid w:val="4C25427C"/>
    <w:rsid w:val="4C4C3E72"/>
    <w:rsid w:val="4C5D006A"/>
    <w:rsid w:val="4C6A1CAA"/>
    <w:rsid w:val="4C711194"/>
    <w:rsid w:val="4C8C3D10"/>
    <w:rsid w:val="4C9F12F3"/>
    <w:rsid w:val="4CB4762A"/>
    <w:rsid w:val="4CE11F8E"/>
    <w:rsid w:val="4CEE2848"/>
    <w:rsid w:val="4D0E23C1"/>
    <w:rsid w:val="4D150CA9"/>
    <w:rsid w:val="4D2D4A75"/>
    <w:rsid w:val="4D31321B"/>
    <w:rsid w:val="4D347179"/>
    <w:rsid w:val="4D43160E"/>
    <w:rsid w:val="4D7611E7"/>
    <w:rsid w:val="4D8102B9"/>
    <w:rsid w:val="4DA12128"/>
    <w:rsid w:val="4DCC1B68"/>
    <w:rsid w:val="4DE03CB8"/>
    <w:rsid w:val="4DF43238"/>
    <w:rsid w:val="4E1345C4"/>
    <w:rsid w:val="4E260C13"/>
    <w:rsid w:val="4E2618D4"/>
    <w:rsid w:val="4E2A1CE1"/>
    <w:rsid w:val="4E87705C"/>
    <w:rsid w:val="4EBE341B"/>
    <w:rsid w:val="4ECF1556"/>
    <w:rsid w:val="4ED6392F"/>
    <w:rsid w:val="4EE16769"/>
    <w:rsid w:val="4F1C4BE4"/>
    <w:rsid w:val="4F3C0E6C"/>
    <w:rsid w:val="4F486E54"/>
    <w:rsid w:val="4F570E9C"/>
    <w:rsid w:val="4F6819F6"/>
    <w:rsid w:val="4F743D23"/>
    <w:rsid w:val="4F943489"/>
    <w:rsid w:val="500C2BC0"/>
    <w:rsid w:val="50227C9F"/>
    <w:rsid w:val="5031423A"/>
    <w:rsid w:val="50420ED6"/>
    <w:rsid w:val="50757C21"/>
    <w:rsid w:val="50987DB8"/>
    <w:rsid w:val="50B04F0D"/>
    <w:rsid w:val="50BE24DA"/>
    <w:rsid w:val="50CC509C"/>
    <w:rsid w:val="51215FF0"/>
    <w:rsid w:val="51562634"/>
    <w:rsid w:val="51597B7A"/>
    <w:rsid w:val="51657053"/>
    <w:rsid w:val="516D5140"/>
    <w:rsid w:val="51715F35"/>
    <w:rsid w:val="519F3971"/>
    <w:rsid w:val="51AE189E"/>
    <w:rsid w:val="51C82986"/>
    <w:rsid w:val="52047220"/>
    <w:rsid w:val="521B3413"/>
    <w:rsid w:val="521D3869"/>
    <w:rsid w:val="52237EA0"/>
    <w:rsid w:val="52552BDB"/>
    <w:rsid w:val="527509D5"/>
    <w:rsid w:val="52B453A4"/>
    <w:rsid w:val="52BD7993"/>
    <w:rsid w:val="531E5094"/>
    <w:rsid w:val="53225ABD"/>
    <w:rsid w:val="532C33BE"/>
    <w:rsid w:val="533F4F11"/>
    <w:rsid w:val="5362776C"/>
    <w:rsid w:val="5373773E"/>
    <w:rsid w:val="53B7452A"/>
    <w:rsid w:val="53BB2068"/>
    <w:rsid w:val="53CB0392"/>
    <w:rsid w:val="53D055BD"/>
    <w:rsid w:val="53E36D11"/>
    <w:rsid w:val="53F25CDE"/>
    <w:rsid w:val="540735E5"/>
    <w:rsid w:val="54264980"/>
    <w:rsid w:val="543D6724"/>
    <w:rsid w:val="545E0C12"/>
    <w:rsid w:val="548270E1"/>
    <w:rsid w:val="5488362D"/>
    <w:rsid w:val="54C43334"/>
    <w:rsid w:val="55003DD4"/>
    <w:rsid w:val="550B4BC9"/>
    <w:rsid w:val="5510561C"/>
    <w:rsid w:val="553B4270"/>
    <w:rsid w:val="55533E18"/>
    <w:rsid w:val="55717C95"/>
    <w:rsid w:val="558A3862"/>
    <w:rsid w:val="55925874"/>
    <w:rsid w:val="55CD707C"/>
    <w:rsid w:val="55D1781F"/>
    <w:rsid w:val="55E470AF"/>
    <w:rsid w:val="5607547B"/>
    <w:rsid w:val="561A2648"/>
    <w:rsid w:val="56217E24"/>
    <w:rsid w:val="562857D7"/>
    <w:rsid w:val="56331E71"/>
    <w:rsid w:val="56494C46"/>
    <w:rsid w:val="56667008"/>
    <w:rsid w:val="566A4C3F"/>
    <w:rsid w:val="567A09E8"/>
    <w:rsid w:val="567A0CFC"/>
    <w:rsid w:val="56914BEE"/>
    <w:rsid w:val="56AB64A7"/>
    <w:rsid w:val="56BA76FD"/>
    <w:rsid w:val="56BB4376"/>
    <w:rsid w:val="56D14522"/>
    <w:rsid w:val="56FA70C4"/>
    <w:rsid w:val="57003DE1"/>
    <w:rsid w:val="573A2F60"/>
    <w:rsid w:val="57412B9E"/>
    <w:rsid w:val="5746754F"/>
    <w:rsid w:val="574C3880"/>
    <w:rsid w:val="57573694"/>
    <w:rsid w:val="578C1D7E"/>
    <w:rsid w:val="57B4103D"/>
    <w:rsid w:val="57B85DF3"/>
    <w:rsid w:val="57D95F33"/>
    <w:rsid w:val="57E04D11"/>
    <w:rsid w:val="57F372C7"/>
    <w:rsid w:val="580344C0"/>
    <w:rsid w:val="585A19D3"/>
    <w:rsid w:val="588A44D1"/>
    <w:rsid w:val="58A34009"/>
    <w:rsid w:val="58FF5E56"/>
    <w:rsid w:val="593E4386"/>
    <w:rsid w:val="59931D37"/>
    <w:rsid w:val="59991D65"/>
    <w:rsid w:val="599F58C0"/>
    <w:rsid w:val="59AF657C"/>
    <w:rsid w:val="59D0105A"/>
    <w:rsid w:val="59D05F3B"/>
    <w:rsid w:val="5A1342A4"/>
    <w:rsid w:val="5A2B426B"/>
    <w:rsid w:val="5A427339"/>
    <w:rsid w:val="5A7C3DBC"/>
    <w:rsid w:val="5A9236A6"/>
    <w:rsid w:val="5ACB0246"/>
    <w:rsid w:val="5AF6195E"/>
    <w:rsid w:val="5B13488C"/>
    <w:rsid w:val="5B172CA4"/>
    <w:rsid w:val="5B1D17BA"/>
    <w:rsid w:val="5B224432"/>
    <w:rsid w:val="5B55716C"/>
    <w:rsid w:val="5B72578C"/>
    <w:rsid w:val="5B75163A"/>
    <w:rsid w:val="5B760C08"/>
    <w:rsid w:val="5B806FF7"/>
    <w:rsid w:val="5B8C7FC4"/>
    <w:rsid w:val="5BA451B5"/>
    <w:rsid w:val="5BC87F3E"/>
    <w:rsid w:val="5BD407A3"/>
    <w:rsid w:val="5BDD386D"/>
    <w:rsid w:val="5C0C1E88"/>
    <w:rsid w:val="5C2B1D91"/>
    <w:rsid w:val="5C3A7941"/>
    <w:rsid w:val="5C4A6E81"/>
    <w:rsid w:val="5C4C721F"/>
    <w:rsid w:val="5D1632B7"/>
    <w:rsid w:val="5D2304EB"/>
    <w:rsid w:val="5D2521B7"/>
    <w:rsid w:val="5D361268"/>
    <w:rsid w:val="5D390262"/>
    <w:rsid w:val="5D414283"/>
    <w:rsid w:val="5D5E0F99"/>
    <w:rsid w:val="5D6132F7"/>
    <w:rsid w:val="5D7B2167"/>
    <w:rsid w:val="5D9F412B"/>
    <w:rsid w:val="5DBD4C52"/>
    <w:rsid w:val="5DD71A97"/>
    <w:rsid w:val="5DEA039D"/>
    <w:rsid w:val="5DFF502D"/>
    <w:rsid w:val="5E1730B6"/>
    <w:rsid w:val="5E44715E"/>
    <w:rsid w:val="5E5C23FE"/>
    <w:rsid w:val="5E694F87"/>
    <w:rsid w:val="5EA14D9B"/>
    <w:rsid w:val="5EAD7594"/>
    <w:rsid w:val="5EBE50CA"/>
    <w:rsid w:val="5ECD2C48"/>
    <w:rsid w:val="5EDC3EAB"/>
    <w:rsid w:val="5EDE0291"/>
    <w:rsid w:val="5EE447CE"/>
    <w:rsid w:val="5F432151"/>
    <w:rsid w:val="5F4C7764"/>
    <w:rsid w:val="5F4F1FD1"/>
    <w:rsid w:val="5F6F12DE"/>
    <w:rsid w:val="5F7D466E"/>
    <w:rsid w:val="5F8A23D7"/>
    <w:rsid w:val="5FB92A1C"/>
    <w:rsid w:val="5FBF47D7"/>
    <w:rsid w:val="5FC47990"/>
    <w:rsid w:val="5FCA109C"/>
    <w:rsid w:val="5FD62D21"/>
    <w:rsid w:val="5FF628A2"/>
    <w:rsid w:val="5FFE2FAA"/>
    <w:rsid w:val="600C2990"/>
    <w:rsid w:val="60473B3F"/>
    <w:rsid w:val="6061482D"/>
    <w:rsid w:val="60697D84"/>
    <w:rsid w:val="608A2FBB"/>
    <w:rsid w:val="60B02820"/>
    <w:rsid w:val="60C87B7B"/>
    <w:rsid w:val="60DF1C4E"/>
    <w:rsid w:val="60FB7663"/>
    <w:rsid w:val="61183BEF"/>
    <w:rsid w:val="612A642A"/>
    <w:rsid w:val="61397A6E"/>
    <w:rsid w:val="6154053D"/>
    <w:rsid w:val="61AC5E92"/>
    <w:rsid w:val="61CA6E37"/>
    <w:rsid w:val="61D805C9"/>
    <w:rsid w:val="621F6661"/>
    <w:rsid w:val="622533C1"/>
    <w:rsid w:val="622F3CC0"/>
    <w:rsid w:val="62310392"/>
    <w:rsid w:val="62377CAE"/>
    <w:rsid w:val="625523E7"/>
    <w:rsid w:val="625A4010"/>
    <w:rsid w:val="629053DE"/>
    <w:rsid w:val="62941215"/>
    <w:rsid w:val="62A33753"/>
    <w:rsid w:val="62B93AE0"/>
    <w:rsid w:val="62E82FE3"/>
    <w:rsid w:val="62E919E4"/>
    <w:rsid w:val="62F577FF"/>
    <w:rsid w:val="6312472B"/>
    <w:rsid w:val="63390083"/>
    <w:rsid w:val="637E3245"/>
    <w:rsid w:val="638348EC"/>
    <w:rsid w:val="63A53455"/>
    <w:rsid w:val="63B43FE5"/>
    <w:rsid w:val="63D602E6"/>
    <w:rsid w:val="63DB7F70"/>
    <w:rsid w:val="63F757AF"/>
    <w:rsid w:val="640E65D3"/>
    <w:rsid w:val="64105398"/>
    <w:rsid w:val="642B1D8A"/>
    <w:rsid w:val="64922ADE"/>
    <w:rsid w:val="64C27A38"/>
    <w:rsid w:val="64C4483B"/>
    <w:rsid w:val="64C878A8"/>
    <w:rsid w:val="64DE5308"/>
    <w:rsid w:val="64DF7DA5"/>
    <w:rsid w:val="64F32338"/>
    <w:rsid w:val="64F37FEB"/>
    <w:rsid w:val="65122EEA"/>
    <w:rsid w:val="652E2A9C"/>
    <w:rsid w:val="654361A2"/>
    <w:rsid w:val="655C7DD0"/>
    <w:rsid w:val="659070FD"/>
    <w:rsid w:val="65982F0F"/>
    <w:rsid w:val="65AC6381"/>
    <w:rsid w:val="65D47120"/>
    <w:rsid w:val="65DF5458"/>
    <w:rsid w:val="65FD7492"/>
    <w:rsid w:val="669F1CAF"/>
    <w:rsid w:val="66F642EC"/>
    <w:rsid w:val="671F7E53"/>
    <w:rsid w:val="672874FA"/>
    <w:rsid w:val="673F5905"/>
    <w:rsid w:val="674423B9"/>
    <w:rsid w:val="677D5141"/>
    <w:rsid w:val="684A1BEC"/>
    <w:rsid w:val="68857F6C"/>
    <w:rsid w:val="68B7355C"/>
    <w:rsid w:val="68D900AB"/>
    <w:rsid w:val="68E474F1"/>
    <w:rsid w:val="68E768B8"/>
    <w:rsid w:val="68FB0C48"/>
    <w:rsid w:val="69017A50"/>
    <w:rsid w:val="690F6269"/>
    <w:rsid w:val="692C2776"/>
    <w:rsid w:val="694F7ACB"/>
    <w:rsid w:val="69536B82"/>
    <w:rsid w:val="69CC7616"/>
    <w:rsid w:val="69D35B71"/>
    <w:rsid w:val="6A38557B"/>
    <w:rsid w:val="6A5B40CD"/>
    <w:rsid w:val="6A98300C"/>
    <w:rsid w:val="6AD55E94"/>
    <w:rsid w:val="6AFE1CB3"/>
    <w:rsid w:val="6B1D6E4F"/>
    <w:rsid w:val="6B656035"/>
    <w:rsid w:val="6B9E5CAB"/>
    <w:rsid w:val="6BB21DF7"/>
    <w:rsid w:val="6BBF0C5D"/>
    <w:rsid w:val="6BD92795"/>
    <w:rsid w:val="6BDD2E2B"/>
    <w:rsid w:val="6BF719E8"/>
    <w:rsid w:val="6C1401FA"/>
    <w:rsid w:val="6C2060A2"/>
    <w:rsid w:val="6C4D007B"/>
    <w:rsid w:val="6C570E06"/>
    <w:rsid w:val="6C83522C"/>
    <w:rsid w:val="6CA00B50"/>
    <w:rsid w:val="6CBE187D"/>
    <w:rsid w:val="6D0C3309"/>
    <w:rsid w:val="6D1B5228"/>
    <w:rsid w:val="6D5B0ACF"/>
    <w:rsid w:val="6D666912"/>
    <w:rsid w:val="6D7A5733"/>
    <w:rsid w:val="6D804DB1"/>
    <w:rsid w:val="6DC715CF"/>
    <w:rsid w:val="6DCD2907"/>
    <w:rsid w:val="6DF7524D"/>
    <w:rsid w:val="6E0F7C21"/>
    <w:rsid w:val="6E144923"/>
    <w:rsid w:val="6E182A32"/>
    <w:rsid w:val="6E4E47E1"/>
    <w:rsid w:val="6E506CE4"/>
    <w:rsid w:val="6E8D2755"/>
    <w:rsid w:val="6E993CE0"/>
    <w:rsid w:val="6EAB3FAF"/>
    <w:rsid w:val="6EBD61CC"/>
    <w:rsid w:val="6ECF5AB5"/>
    <w:rsid w:val="6EDA7CBF"/>
    <w:rsid w:val="6EF85FC8"/>
    <w:rsid w:val="6F141AC2"/>
    <w:rsid w:val="6F58731D"/>
    <w:rsid w:val="6F8305FE"/>
    <w:rsid w:val="6F8C6544"/>
    <w:rsid w:val="6F9C6B69"/>
    <w:rsid w:val="6FC20921"/>
    <w:rsid w:val="6FD84728"/>
    <w:rsid w:val="6FF43539"/>
    <w:rsid w:val="702971CB"/>
    <w:rsid w:val="70592E52"/>
    <w:rsid w:val="706374AD"/>
    <w:rsid w:val="706C5211"/>
    <w:rsid w:val="70827085"/>
    <w:rsid w:val="70877588"/>
    <w:rsid w:val="70D9115D"/>
    <w:rsid w:val="70E45D6B"/>
    <w:rsid w:val="712D02F8"/>
    <w:rsid w:val="713C4A55"/>
    <w:rsid w:val="7145797F"/>
    <w:rsid w:val="71A14560"/>
    <w:rsid w:val="71A82B5E"/>
    <w:rsid w:val="71C12DF2"/>
    <w:rsid w:val="71C74B17"/>
    <w:rsid w:val="71EC1026"/>
    <w:rsid w:val="721052DC"/>
    <w:rsid w:val="7219049C"/>
    <w:rsid w:val="722C0C61"/>
    <w:rsid w:val="723F6FAE"/>
    <w:rsid w:val="72465EC4"/>
    <w:rsid w:val="724B183C"/>
    <w:rsid w:val="725411AF"/>
    <w:rsid w:val="7267185D"/>
    <w:rsid w:val="727F61BB"/>
    <w:rsid w:val="72821A86"/>
    <w:rsid w:val="728B0929"/>
    <w:rsid w:val="72AE274C"/>
    <w:rsid w:val="72BC23E3"/>
    <w:rsid w:val="72CD78A0"/>
    <w:rsid w:val="72E74C80"/>
    <w:rsid w:val="72ED6BB7"/>
    <w:rsid w:val="73060977"/>
    <w:rsid w:val="730C5DB6"/>
    <w:rsid w:val="7328778C"/>
    <w:rsid w:val="74372635"/>
    <w:rsid w:val="74475927"/>
    <w:rsid w:val="747E1F4A"/>
    <w:rsid w:val="748D5EC4"/>
    <w:rsid w:val="748E3B87"/>
    <w:rsid w:val="74A6337B"/>
    <w:rsid w:val="74A85F29"/>
    <w:rsid w:val="74D25F6E"/>
    <w:rsid w:val="74D52232"/>
    <w:rsid w:val="754A3E5F"/>
    <w:rsid w:val="75531A07"/>
    <w:rsid w:val="755C6122"/>
    <w:rsid w:val="75866888"/>
    <w:rsid w:val="759B7865"/>
    <w:rsid w:val="75DB4290"/>
    <w:rsid w:val="75FA107A"/>
    <w:rsid w:val="76113705"/>
    <w:rsid w:val="7621579F"/>
    <w:rsid w:val="7638137F"/>
    <w:rsid w:val="763B4902"/>
    <w:rsid w:val="76594D2B"/>
    <w:rsid w:val="7683549A"/>
    <w:rsid w:val="7698449B"/>
    <w:rsid w:val="76BB23FB"/>
    <w:rsid w:val="76E56B28"/>
    <w:rsid w:val="774355E9"/>
    <w:rsid w:val="7747601C"/>
    <w:rsid w:val="774E03E5"/>
    <w:rsid w:val="777565E3"/>
    <w:rsid w:val="77881C7F"/>
    <w:rsid w:val="778B305C"/>
    <w:rsid w:val="778D4AA8"/>
    <w:rsid w:val="779C23C4"/>
    <w:rsid w:val="77A653BC"/>
    <w:rsid w:val="77A7188C"/>
    <w:rsid w:val="78086FDC"/>
    <w:rsid w:val="78283567"/>
    <w:rsid w:val="782D1271"/>
    <w:rsid w:val="78437199"/>
    <w:rsid w:val="7852370B"/>
    <w:rsid w:val="786B5487"/>
    <w:rsid w:val="786B7FAC"/>
    <w:rsid w:val="78797377"/>
    <w:rsid w:val="78D01508"/>
    <w:rsid w:val="78D83FCF"/>
    <w:rsid w:val="78E7540F"/>
    <w:rsid w:val="78F55C5C"/>
    <w:rsid w:val="791413C2"/>
    <w:rsid w:val="791972CD"/>
    <w:rsid w:val="794B673B"/>
    <w:rsid w:val="79B26CCF"/>
    <w:rsid w:val="79D313DE"/>
    <w:rsid w:val="79D912DD"/>
    <w:rsid w:val="79D96D90"/>
    <w:rsid w:val="7A0378A5"/>
    <w:rsid w:val="7A246B93"/>
    <w:rsid w:val="7A5F19D9"/>
    <w:rsid w:val="7A744FC3"/>
    <w:rsid w:val="7A7C66E3"/>
    <w:rsid w:val="7A8D642C"/>
    <w:rsid w:val="7A9C2C80"/>
    <w:rsid w:val="7ACD19F0"/>
    <w:rsid w:val="7AD466F5"/>
    <w:rsid w:val="7AEC38DF"/>
    <w:rsid w:val="7AF10EA5"/>
    <w:rsid w:val="7B016F9E"/>
    <w:rsid w:val="7B052DDA"/>
    <w:rsid w:val="7B144948"/>
    <w:rsid w:val="7B296C5E"/>
    <w:rsid w:val="7B4431CA"/>
    <w:rsid w:val="7B9837DF"/>
    <w:rsid w:val="7BA03FA9"/>
    <w:rsid w:val="7BE578A3"/>
    <w:rsid w:val="7C0807DC"/>
    <w:rsid w:val="7C241F6E"/>
    <w:rsid w:val="7C2675F6"/>
    <w:rsid w:val="7C27626C"/>
    <w:rsid w:val="7C340C47"/>
    <w:rsid w:val="7C4032BC"/>
    <w:rsid w:val="7C7F3A8E"/>
    <w:rsid w:val="7C863763"/>
    <w:rsid w:val="7CA739A4"/>
    <w:rsid w:val="7CD23686"/>
    <w:rsid w:val="7CE20F8D"/>
    <w:rsid w:val="7CE944B6"/>
    <w:rsid w:val="7D0957B6"/>
    <w:rsid w:val="7D1168B8"/>
    <w:rsid w:val="7D152F89"/>
    <w:rsid w:val="7D211AA6"/>
    <w:rsid w:val="7D596957"/>
    <w:rsid w:val="7D7841F5"/>
    <w:rsid w:val="7D7F0BD3"/>
    <w:rsid w:val="7D88782E"/>
    <w:rsid w:val="7DAB1166"/>
    <w:rsid w:val="7DF705B2"/>
    <w:rsid w:val="7E3204DC"/>
    <w:rsid w:val="7E343A6F"/>
    <w:rsid w:val="7E3F71C6"/>
    <w:rsid w:val="7E5403F1"/>
    <w:rsid w:val="7E540B9F"/>
    <w:rsid w:val="7E8B4889"/>
    <w:rsid w:val="7E9F7419"/>
    <w:rsid w:val="7EA63B4F"/>
    <w:rsid w:val="7ED05233"/>
    <w:rsid w:val="7EDC1953"/>
    <w:rsid w:val="7EDD696B"/>
    <w:rsid w:val="7EE16445"/>
    <w:rsid w:val="7F1B7001"/>
    <w:rsid w:val="7F4E3474"/>
    <w:rsid w:val="7F554DE7"/>
    <w:rsid w:val="7F7268D5"/>
    <w:rsid w:val="7F9F3541"/>
    <w:rsid w:val="7FB37C08"/>
    <w:rsid w:val="7FBE6AE7"/>
    <w:rsid w:val="7FBF4FA7"/>
    <w:rsid w:val="7FC361D6"/>
    <w:rsid w:val="7FCD2905"/>
    <w:rsid w:val="7FEF70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color w:val="000000"/>
      <w:kern w:val="0"/>
      <w:sz w:val="24"/>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character" w:customStyle="1" w:styleId="9">
    <w:name w:val="font01"/>
    <w:basedOn w:val="5"/>
    <w:qFormat/>
    <w:uiPriority w:val="0"/>
    <w:rPr>
      <w:rFonts w:hint="eastAsia" w:ascii="仿宋" w:hAnsi="仿宋" w:eastAsia="仿宋" w:cs="仿宋"/>
      <w:color w:val="000000"/>
      <w:sz w:val="22"/>
      <w:szCs w:val="22"/>
      <w:u w:val="none"/>
    </w:rPr>
  </w:style>
  <w:style w:type="character" w:customStyle="1" w:styleId="10">
    <w:name w:val="font11"/>
    <w:basedOn w:val="5"/>
    <w:qFormat/>
    <w:uiPriority w:val="0"/>
    <w:rPr>
      <w:rFonts w:ascii="等线" w:hAnsi="等线" w:eastAsia="等线" w:cs="等线"/>
      <w:color w:val="000000"/>
      <w:sz w:val="22"/>
      <w:szCs w:val="22"/>
      <w:u w:val="none"/>
    </w:rPr>
  </w:style>
  <w:style w:type="character" w:customStyle="1" w:styleId="11">
    <w:name w:val="15"/>
    <w:basedOn w:val="5"/>
    <w:qFormat/>
    <w:uiPriority w:val="0"/>
    <w:rPr>
      <w:rFonts w:hint="default" w:ascii="Times New Roman" w:hAnsi="Times New Roman" w:cs="Times New Roman"/>
    </w:rPr>
  </w:style>
  <w:style w:type="character" w:customStyle="1" w:styleId="12">
    <w:name w:val="10"/>
    <w:basedOn w:val="5"/>
    <w:qFormat/>
    <w:uiPriority w:val="0"/>
    <w:rPr>
      <w:rFonts w:hint="default" w:ascii="Times New Roman" w:hAnsi="Times New Roman" w:cs="Times New Roman"/>
    </w:rPr>
  </w:style>
  <w:style w:type="character" w:customStyle="1" w:styleId="13">
    <w:name w:val="font21"/>
    <w:basedOn w:val="5"/>
    <w:qFormat/>
    <w:uiPriority w:val="0"/>
    <w:rPr>
      <w:rFonts w:hint="eastAsia" w:ascii="宋体" w:hAnsi="宋体" w:eastAsia="宋体" w:cs="宋体"/>
      <w:color w:val="000000"/>
      <w:sz w:val="22"/>
      <w:szCs w:val="22"/>
      <w:u w:val="none"/>
    </w:rPr>
  </w:style>
  <w:style w:type="character" w:customStyle="1" w:styleId="14">
    <w:name w:val="font31"/>
    <w:basedOn w:val="5"/>
    <w:qFormat/>
    <w:uiPriority w:val="0"/>
    <w:rPr>
      <w:rFonts w:ascii="等线" w:hAnsi="等线" w:eastAsia="等线" w:cs="等线"/>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394</Words>
  <Characters>2248</Characters>
  <Lines>18</Lines>
  <Paragraphs>5</Paragraphs>
  <TotalTime>33</TotalTime>
  <ScaleCrop>false</ScaleCrop>
  <LinksUpToDate>false</LinksUpToDate>
  <CharactersWithSpaces>2637</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2017-10-19T00:52:00Z</dcterms:created>
  <dc:creator>金思瑶</dc:creator>
  <cp:lastModifiedBy>。小太阳</cp:lastModifiedBy>
  <cp:lastPrinted>2018-08-16T03:45:00Z</cp:lastPrinted>
  <dcterms:modified xsi:type="dcterms:W3CDTF">2018-09-30T03:36:05Z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