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2F" w:rsidRPr="006B6F10" w:rsidRDefault="00164D2F" w:rsidP="00164D2F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B6F10">
        <w:rPr>
          <w:rFonts w:ascii="方正小标宋简体" w:eastAsia="方正小标宋简体" w:hAnsi="黑体"/>
          <w:sz w:val="36"/>
          <w:szCs w:val="36"/>
        </w:rPr>
        <w:t>201</w:t>
      </w:r>
      <w:r w:rsidR="00E0638B">
        <w:rPr>
          <w:rFonts w:ascii="方正小标宋简体" w:eastAsia="方正小标宋简体" w:hAnsi="黑体" w:hint="eastAsia"/>
          <w:sz w:val="36"/>
          <w:szCs w:val="36"/>
        </w:rPr>
        <w:t>7</w:t>
      </w:r>
      <w:r w:rsidRPr="006B6F10">
        <w:rPr>
          <w:rFonts w:ascii="方正小标宋简体" w:eastAsia="方正小标宋简体" w:hAnsi="黑体" w:hint="eastAsia"/>
          <w:sz w:val="36"/>
          <w:szCs w:val="36"/>
        </w:rPr>
        <w:t>年</w:t>
      </w:r>
      <w:r w:rsidR="00FF0233">
        <w:rPr>
          <w:rFonts w:ascii="方正小标宋简体" w:eastAsia="方正小标宋简体" w:hAnsi="黑体" w:hint="eastAsia"/>
          <w:sz w:val="36"/>
          <w:szCs w:val="36"/>
        </w:rPr>
        <w:t>8</w:t>
      </w:r>
      <w:r w:rsidR="00EE788E">
        <w:rPr>
          <w:rFonts w:ascii="方正小标宋简体" w:eastAsia="方正小标宋简体" w:hAnsi="黑体" w:hint="eastAsia"/>
          <w:sz w:val="36"/>
          <w:szCs w:val="36"/>
        </w:rPr>
        <w:t>月份</w:t>
      </w:r>
      <w:r w:rsidRPr="006B6F10">
        <w:rPr>
          <w:rFonts w:ascii="方正小标宋简体" w:eastAsia="方正小标宋简体" w:hAnsi="黑体" w:hint="eastAsia"/>
          <w:sz w:val="36"/>
          <w:szCs w:val="36"/>
        </w:rPr>
        <w:t>食品安全监督抽检</w:t>
      </w:r>
      <w:r>
        <w:rPr>
          <w:rFonts w:ascii="方正小标宋简体" w:eastAsia="方正小标宋简体" w:hAnsi="黑体" w:hint="eastAsia"/>
          <w:sz w:val="36"/>
          <w:szCs w:val="36"/>
        </w:rPr>
        <w:t>信息公示</w:t>
      </w:r>
    </w:p>
    <w:p w:rsidR="00164D2F" w:rsidRPr="00A26BF8" w:rsidRDefault="00164D2F" w:rsidP="00164D2F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2A074A" w:rsidRDefault="00164D2F" w:rsidP="002A074A"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E13D19">
        <w:rPr>
          <w:rFonts w:ascii="宋体" w:hAnsi="宋体" w:cs="宋体" w:hint="eastAsia"/>
          <w:color w:val="000000"/>
          <w:kern w:val="0"/>
          <w:sz w:val="24"/>
        </w:rPr>
        <w:t>根据《中华人民共和国食品安全法》及其实施条例等规定，</w:t>
      </w:r>
      <w:r>
        <w:rPr>
          <w:rFonts w:ascii="宋体" w:hAnsi="宋体" w:cs="宋体" w:hint="eastAsia"/>
          <w:color w:val="000000"/>
          <w:kern w:val="0"/>
          <w:sz w:val="24"/>
        </w:rPr>
        <w:t>201</w:t>
      </w:r>
      <w:r w:rsidR="00E0638B">
        <w:rPr>
          <w:rFonts w:ascii="宋体" w:hAnsi="宋体" w:cs="宋体" w:hint="eastAsia"/>
          <w:color w:val="000000"/>
          <w:kern w:val="0"/>
          <w:sz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 w:rsidR="00FF0233">
        <w:rPr>
          <w:rFonts w:ascii="宋体" w:hAnsi="宋体" w:cs="宋体" w:hint="eastAsia"/>
          <w:color w:val="000000"/>
          <w:kern w:val="0"/>
          <w:sz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 w:rsidR="00BF35AA">
        <w:rPr>
          <w:rFonts w:ascii="宋体" w:hAnsi="宋体" w:cs="宋体" w:hint="eastAsia"/>
          <w:color w:val="000000"/>
          <w:kern w:val="0"/>
          <w:sz w:val="24"/>
        </w:rPr>
        <w:t>1</w:t>
      </w:r>
      <w:r w:rsidR="00D7550D">
        <w:rPr>
          <w:rFonts w:ascii="宋体" w:hAnsi="宋体" w:cs="宋体" w:hint="eastAsia"/>
          <w:color w:val="000000"/>
          <w:kern w:val="0"/>
          <w:sz w:val="24"/>
        </w:rPr>
        <w:t>6</w:t>
      </w:r>
      <w:r w:rsidR="00BF35AA">
        <w:rPr>
          <w:rFonts w:ascii="宋体" w:hAnsi="宋体" w:cs="宋体" w:hint="eastAsia"/>
          <w:color w:val="000000"/>
          <w:kern w:val="0"/>
          <w:sz w:val="24"/>
        </w:rPr>
        <w:t>日-</w:t>
      </w:r>
      <w:r w:rsidR="006C1C2A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FF0233">
        <w:rPr>
          <w:rFonts w:ascii="宋体" w:hAnsi="宋体" w:cs="宋体" w:hint="eastAsia"/>
          <w:color w:val="000000"/>
          <w:kern w:val="0"/>
          <w:sz w:val="24"/>
        </w:rPr>
        <w:t>8</w:t>
      </w:r>
      <w:r w:rsidR="00BF35AA">
        <w:rPr>
          <w:rFonts w:ascii="宋体" w:hAnsi="宋体" w:cs="宋体" w:hint="eastAsia"/>
          <w:color w:val="000000"/>
          <w:kern w:val="0"/>
          <w:sz w:val="24"/>
        </w:rPr>
        <w:t>月15日</w:t>
      </w:r>
      <w:r>
        <w:rPr>
          <w:rFonts w:ascii="宋体" w:hAnsi="宋体" w:cs="宋体" w:hint="eastAsia"/>
          <w:color w:val="000000"/>
          <w:kern w:val="0"/>
          <w:sz w:val="24"/>
        </w:rPr>
        <w:t>，武汉市洪山区</w:t>
      </w:r>
      <w:r w:rsidRPr="00E13D19">
        <w:rPr>
          <w:rFonts w:ascii="宋体" w:hAnsi="宋体" w:cs="宋体" w:hint="eastAsia"/>
          <w:color w:val="000000"/>
          <w:kern w:val="0"/>
          <w:sz w:val="24"/>
        </w:rPr>
        <w:t>食品药品监督管理局组织对</w:t>
      </w:r>
      <w:r>
        <w:rPr>
          <w:rFonts w:ascii="宋体" w:hAnsi="宋体" w:cs="宋体" w:hint="eastAsia"/>
          <w:color w:val="000000"/>
          <w:kern w:val="0"/>
          <w:sz w:val="24"/>
        </w:rPr>
        <w:t>食品制作加工、流通及</w:t>
      </w:r>
      <w:r w:rsidRPr="00E13D19">
        <w:rPr>
          <w:rFonts w:ascii="宋体" w:hAnsi="宋体" w:cs="宋体" w:hint="eastAsia"/>
          <w:color w:val="000000"/>
          <w:kern w:val="0"/>
          <w:sz w:val="24"/>
        </w:rPr>
        <w:t>餐饮服务</w:t>
      </w:r>
      <w:r>
        <w:rPr>
          <w:rFonts w:ascii="宋体" w:hAnsi="宋体" w:cs="宋体" w:hint="eastAsia"/>
          <w:color w:val="000000"/>
          <w:kern w:val="0"/>
          <w:sz w:val="24"/>
        </w:rPr>
        <w:t>环节</w:t>
      </w:r>
      <w:r w:rsidRPr="00E13D19">
        <w:rPr>
          <w:rFonts w:ascii="宋体" w:hAnsi="宋体" w:cs="宋体" w:hint="eastAsia"/>
          <w:color w:val="000000"/>
          <w:kern w:val="0"/>
          <w:sz w:val="24"/>
        </w:rPr>
        <w:t>部分重点食品进行了专项监督抽检，现将抽检结果公布如下：</w:t>
      </w:r>
    </w:p>
    <w:p w:rsidR="00E86500" w:rsidRPr="002A074A" w:rsidRDefault="00164D2F" w:rsidP="002A074A"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E13D19">
        <w:rPr>
          <w:rFonts w:ascii="宋体" w:hAnsi="宋体" w:cs="宋体" w:hint="eastAsia"/>
          <w:color w:val="000000"/>
          <w:kern w:val="0"/>
          <w:sz w:val="24"/>
        </w:rPr>
        <w:t>本次公</w:t>
      </w:r>
      <w:r>
        <w:rPr>
          <w:rFonts w:ascii="宋体" w:hAnsi="宋体" w:cs="宋体" w:hint="eastAsia"/>
          <w:color w:val="000000"/>
          <w:kern w:val="0"/>
          <w:sz w:val="24"/>
        </w:rPr>
        <w:t>示</w:t>
      </w:r>
      <w:r w:rsidRPr="00E13D19">
        <w:rPr>
          <w:rFonts w:ascii="宋体" w:hAnsi="宋体" w:cs="宋体" w:hint="eastAsia"/>
          <w:color w:val="000000"/>
          <w:kern w:val="0"/>
          <w:sz w:val="24"/>
        </w:rPr>
        <w:t>的监督抽检信息共涉及</w:t>
      </w:r>
      <w:r w:rsidR="00864E01">
        <w:rPr>
          <w:rFonts w:ascii="宋体" w:hAnsi="宋体" w:cs="宋体" w:hint="eastAsia"/>
          <w:color w:val="000000"/>
          <w:kern w:val="0"/>
          <w:sz w:val="24"/>
        </w:rPr>
        <w:t>112</w:t>
      </w:r>
      <w:r w:rsidRPr="00E13D19">
        <w:rPr>
          <w:rFonts w:ascii="宋体" w:hAnsi="宋体" w:cs="宋体" w:hint="eastAsia"/>
          <w:color w:val="000000"/>
          <w:kern w:val="0"/>
          <w:sz w:val="24"/>
        </w:rPr>
        <w:t>批次，不合格样品</w:t>
      </w:r>
      <w:r w:rsidR="00864E01">
        <w:rPr>
          <w:rFonts w:ascii="宋体" w:hAnsi="宋体" w:cs="宋体" w:hint="eastAsia"/>
          <w:color w:val="000000"/>
          <w:kern w:val="0"/>
          <w:sz w:val="24"/>
        </w:rPr>
        <w:t>0</w:t>
      </w:r>
      <w:r w:rsidRPr="00E13D19">
        <w:rPr>
          <w:rFonts w:ascii="宋体" w:hAnsi="宋体" w:cs="宋体" w:hint="eastAsia"/>
          <w:color w:val="000000"/>
          <w:kern w:val="0"/>
          <w:sz w:val="24"/>
        </w:rPr>
        <w:t>批次</w:t>
      </w:r>
      <w:r w:rsidR="00D91829">
        <w:rPr>
          <w:rFonts w:ascii="宋体" w:hAnsi="宋体" w:cs="宋体" w:hint="eastAsia"/>
          <w:color w:val="000000"/>
          <w:kern w:val="0"/>
          <w:sz w:val="24"/>
        </w:rPr>
        <w:t>，</w:t>
      </w:r>
      <w:r w:rsidR="00E86500" w:rsidRPr="00E13D19">
        <w:rPr>
          <w:rFonts w:ascii="宋体" w:hAnsi="宋体" w:cs="宋体" w:hint="eastAsia"/>
          <w:color w:val="000000"/>
          <w:kern w:val="0"/>
          <w:sz w:val="24"/>
        </w:rPr>
        <w:t>问题检出率为</w:t>
      </w:r>
      <w:r w:rsidR="00864E01">
        <w:rPr>
          <w:rFonts w:ascii="宋体" w:hAnsi="宋体" w:cs="宋体" w:hint="eastAsia"/>
          <w:color w:val="000000"/>
          <w:kern w:val="0"/>
          <w:sz w:val="24"/>
        </w:rPr>
        <w:t>0</w:t>
      </w:r>
      <w:r w:rsidR="00E86500" w:rsidRPr="00E13D19">
        <w:rPr>
          <w:rFonts w:ascii="宋体" w:hAnsi="宋体" w:cs="宋体" w:hint="eastAsia"/>
          <w:color w:val="000000"/>
          <w:kern w:val="0"/>
          <w:sz w:val="24"/>
        </w:rPr>
        <w:t>%</w:t>
      </w:r>
      <w:r w:rsidR="00FB3175">
        <w:rPr>
          <w:rFonts w:ascii="宋体" w:hAnsi="宋体" w:cs="宋体" w:hint="eastAsia"/>
          <w:color w:val="000000"/>
          <w:kern w:val="0"/>
          <w:sz w:val="24"/>
        </w:rPr>
        <w:t>，</w:t>
      </w:r>
      <w:r w:rsidR="00E86500" w:rsidRPr="00E13D19">
        <w:rPr>
          <w:rFonts w:ascii="宋体" w:hAnsi="宋体" w:cs="宋体" w:hint="eastAsia"/>
          <w:color w:val="000000"/>
          <w:kern w:val="0"/>
          <w:sz w:val="24"/>
        </w:rPr>
        <w:t>具体信息详见</w:t>
      </w:r>
      <w:r w:rsidR="00E86500">
        <w:rPr>
          <w:rFonts w:ascii="宋体" w:hAnsi="宋体" w:cs="宋体" w:hint="eastAsia"/>
          <w:color w:val="000000"/>
          <w:kern w:val="0"/>
          <w:sz w:val="24"/>
        </w:rPr>
        <w:t>附件</w:t>
      </w:r>
      <w:r w:rsidR="00E86500">
        <w:rPr>
          <w:rFonts w:ascii="宋体" w:hAnsi="宋体" w:cs="宋体"/>
          <w:color w:val="000000"/>
          <w:kern w:val="0"/>
          <w:sz w:val="24"/>
        </w:rPr>
        <w:t>（</w:t>
      </w:r>
      <w:r w:rsidR="00E86500">
        <w:rPr>
          <w:rFonts w:ascii="宋体" w:hAnsi="宋体" w:cs="宋体" w:hint="eastAsia"/>
          <w:color w:val="000000"/>
          <w:kern w:val="0"/>
          <w:sz w:val="24"/>
        </w:rPr>
        <w:t>表1）</w:t>
      </w:r>
      <w:r w:rsidR="00E86500" w:rsidRPr="00E13D19">
        <w:rPr>
          <w:rFonts w:ascii="宋体" w:hAnsi="宋体" w:cs="宋体" w:hint="eastAsia"/>
          <w:color w:val="000000"/>
          <w:kern w:val="0"/>
          <w:sz w:val="24"/>
        </w:rPr>
        <w:t>。</w:t>
      </w:r>
      <w:r w:rsidR="00E86500">
        <w:rPr>
          <w:rFonts w:ascii="宋体" w:hAnsi="宋体" w:cs="宋体" w:hint="eastAsia"/>
          <w:color w:val="000000"/>
          <w:kern w:val="0"/>
          <w:sz w:val="24"/>
        </w:rPr>
        <w:t>本</w:t>
      </w:r>
      <w:r w:rsidR="00E86500">
        <w:rPr>
          <w:rFonts w:ascii="宋体" w:hAnsi="宋体" w:cs="宋体"/>
          <w:color w:val="000000"/>
          <w:kern w:val="0"/>
          <w:sz w:val="24"/>
        </w:rPr>
        <w:t>次</w:t>
      </w:r>
      <w:r w:rsidR="00864E01">
        <w:rPr>
          <w:rFonts w:ascii="宋体" w:hAnsi="宋体" w:cs="宋体" w:hint="eastAsia"/>
          <w:color w:val="000000"/>
          <w:kern w:val="0"/>
          <w:sz w:val="24"/>
        </w:rPr>
        <w:t>无</w:t>
      </w:r>
      <w:r w:rsidR="00E86500">
        <w:rPr>
          <w:rFonts w:ascii="宋体" w:hAnsi="宋体" w:cs="宋体" w:hint="eastAsia"/>
          <w:color w:val="000000"/>
          <w:kern w:val="0"/>
          <w:sz w:val="24"/>
        </w:rPr>
        <w:t>不合格批次产品</w:t>
      </w:r>
      <w:r w:rsidR="00E86500" w:rsidRPr="00E13D19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D91829" w:rsidRDefault="00E86500" w:rsidP="00181F15"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武汉市洪山区</w:t>
      </w:r>
      <w:r w:rsidRPr="00E13D19">
        <w:rPr>
          <w:rFonts w:ascii="宋体" w:hAnsi="宋体" w:cs="宋体" w:hint="eastAsia"/>
          <w:color w:val="000000"/>
          <w:kern w:val="0"/>
          <w:sz w:val="24"/>
        </w:rPr>
        <w:t>食品药品监督管理局</w:t>
      </w:r>
      <w:r w:rsidR="00864E01">
        <w:rPr>
          <w:rFonts w:ascii="宋体" w:hAnsi="宋体" w:cs="宋体" w:hint="eastAsia"/>
          <w:color w:val="000000"/>
          <w:kern w:val="0"/>
          <w:sz w:val="24"/>
        </w:rPr>
        <w:t>继续加强食品安全监督抽检工作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164D2F" w:rsidRPr="00DC3818" w:rsidRDefault="00164D2F" w:rsidP="00164D2F">
      <w:pPr>
        <w:ind w:firstLineChars="1800" w:firstLine="4320"/>
        <w:jc w:val="left"/>
        <w:rPr>
          <w:rFonts w:ascii="宋体" w:hAnsi="宋体" w:cs="宋体"/>
          <w:color w:val="000000"/>
          <w:kern w:val="0"/>
          <w:sz w:val="24"/>
        </w:rPr>
      </w:pPr>
      <w:r w:rsidRPr="00DC3818">
        <w:rPr>
          <w:rFonts w:ascii="宋体" w:hAnsi="宋体" w:cs="宋体" w:hint="eastAsia"/>
          <w:color w:val="000000"/>
          <w:kern w:val="0"/>
          <w:sz w:val="24"/>
        </w:rPr>
        <w:t>武汉市洪山区食品药品监督管理局</w:t>
      </w:r>
    </w:p>
    <w:p w:rsidR="00164D2F" w:rsidRPr="00DC3818" w:rsidRDefault="00164D2F" w:rsidP="00164D2F">
      <w:pPr>
        <w:ind w:firstLineChars="1650" w:firstLine="3960"/>
        <w:jc w:val="left"/>
        <w:rPr>
          <w:rFonts w:ascii="宋体" w:hAnsi="宋体" w:cs="宋体"/>
          <w:color w:val="000000"/>
          <w:kern w:val="0"/>
          <w:sz w:val="24"/>
        </w:rPr>
      </w:pPr>
      <w:r w:rsidRPr="00DC3818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</w:t>
      </w:r>
      <w:r w:rsidRPr="00DC3818">
        <w:rPr>
          <w:rFonts w:ascii="宋体" w:hAnsi="宋体" w:cs="宋体" w:hint="eastAsia"/>
          <w:color w:val="000000"/>
          <w:kern w:val="0"/>
          <w:sz w:val="24"/>
        </w:rPr>
        <w:t>201</w:t>
      </w:r>
      <w:r w:rsidR="003C2523">
        <w:rPr>
          <w:rFonts w:ascii="宋体" w:hAnsi="宋体" w:cs="宋体" w:hint="eastAsia"/>
          <w:color w:val="000000"/>
          <w:kern w:val="0"/>
          <w:sz w:val="24"/>
        </w:rPr>
        <w:t>7</w:t>
      </w:r>
      <w:r w:rsidRPr="00DC3818">
        <w:rPr>
          <w:rFonts w:ascii="宋体" w:hAnsi="宋体" w:cs="宋体" w:hint="eastAsia"/>
          <w:color w:val="000000"/>
          <w:kern w:val="0"/>
          <w:sz w:val="24"/>
        </w:rPr>
        <w:t>年</w:t>
      </w:r>
      <w:r w:rsidR="00FF0233">
        <w:rPr>
          <w:rFonts w:ascii="宋体" w:hAnsi="宋体" w:cs="宋体" w:hint="eastAsia"/>
          <w:color w:val="000000"/>
          <w:kern w:val="0"/>
          <w:sz w:val="24"/>
        </w:rPr>
        <w:t>8</w:t>
      </w:r>
      <w:r w:rsidRPr="00DC3818">
        <w:rPr>
          <w:rFonts w:ascii="宋体" w:hAnsi="宋体" w:cs="宋体" w:hint="eastAsia"/>
          <w:color w:val="000000"/>
          <w:kern w:val="0"/>
          <w:sz w:val="24"/>
        </w:rPr>
        <w:t>月</w:t>
      </w:r>
      <w:r w:rsidR="00A22B9A">
        <w:rPr>
          <w:rFonts w:ascii="宋体" w:hAnsi="宋体" w:cs="宋体" w:hint="eastAsia"/>
          <w:color w:val="000000"/>
          <w:kern w:val="0"/>
          <w:sz w:val="24"/>
        </w:rPr>
        <w:t>20</w:t>
      </w:r>
      <w:r w:rsidRPr="00DC3818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4722EF" w:rsidRPr="005400DA" w:rsidRDefault="004722EF" w:rsidP="00EA2488">
      <w:pPr>
        <w:spacing w:afterLines="25" w:after="78" w:line="560" w:lineRule="exact"/>
        <w:ind w:firstLineChars="200" w:firstLine="560"/>
        <w:jc w:val="left"/>
        <w:rPr>
          <w:rFonts w:ascii="黑体" w:eastAsia="黑体"/>
          <w:sz w:val="28"/>
          <w:szCs w:val="28"/>
          <w:vertAlign w:val="superscript"/>
        </w:rPr>
      </w:pPr>
      <w:r>
        <w:rPr>
          <w:rFonts w:ascii="黑体" w:eastAsia="黑体" w:hint="eastAsia"/>
          <w:sz w:val="28"/>
          <w:szCs w:val="28"/>
        </w:rPr>
        <w:t>表</w:t>
      </w:r>
      <w:r>
        <w:rPr>
          <w:rFonts w:ascii="黑体" w:eastAsia="黑体"/>
          <w:sz w:val="28"/>
          <w:szCs w:val="28"/>
        </w:rPr>
        <w:t xml:space="preserve">1 </w:t>
      </w:r>
      <w:r w:rsidRPr="00A26BF8">
        <w:rPr>
          <w:rFonts w:ascii="黑体" w:eastAsia="黑体" w:hint="eastAsia"/>
          <w:sz w:val="28"/>
          <w:szCs w:val="28"/>
        </w:rPr>
        <w:t>监督抽检结果</w:t>
      </w:r>
    </w:p>
    <w:tbl>
      <w:tblPr>
        <w:tblW w:w="8749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9"/>
        <w:gridCol w:w="2656"/>
        <w:gridCol w:w="1559"/>
        <w:gridCol w:w="1559"/>
        <w:gridCol w:w="1178"/>
        <w:gridCol w:w="1218"/>
      </w:tblGrid>
      <w:tr w:rsidR="004722EF" w:rsidRPr="005D608C" w:rsidTr="00291AA3">
        <w:trPr>
          <w:trHeight w:val="495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EF" w:rsidRPr="005D608C" w:rsidRDefault="004722EF" w:rsidP="00500E30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2EF" w:rsidRPr="005D608C" w:rsidRDefault="004722EF" w:rsidP="00500E30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食品类别</w:t>
            </w:r>
            <w:r>
              <w:rPr>
                <w:rFonts w:ascii="黑体" w:eastAsia="黑体" w:hAnsi="黑体"/>
                <w:bCs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2EF" w:rsidRPr="005D608C" w:rsidRDefault="004722EF" w:rsidP="00500E30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监督抽检样品</w:t>
            </w:r>
          </w:p>
          <w:p w:rsidR="004722EF" w:rsidRPr="005D608C" w:rsidRDefault="004722EF" w:rsidP="00B674BA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总量</w:t>
            </w:r>
            <w:r>
              <w:rPr>
                <w:rFonts w:ascii="黑体" w:eastAsia="黑体" w:hAnsi="黑体"/>
                <w:bCs/>
                <w:kern w:val="0"/>
                <w:szCs w:val="21"/>
                <w:vertAlign w:val="superscript"/>
              </w:rPr>
              <w:t>2</w:t>
            </w: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（批次）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2EF" w:rsidRPr="005D608C" w:rsidRDefault="004722EF" w:rsidP="00500E30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不合格样品</w:t>
            </w:r>
          </w:p>
          <w:p w:rsidR="004722EF" w:rsidRPr="005D608C" w:rsidRDefault="004722EF" w:rsidP="00B674BA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数量</w:t>
            </w:r>
            <w:r>
              <w:rPr>
                <w:rFonts w:ascii="黑体" w:eastAsia="黑体" w:hAnsi="黑体"/>
                <w:bCs/>
                <w:kern w:val="0"/>
                <w:szCs w:val="21"/>
                <w:vertAlign w:val="superscript"/>
              </w:rPr>
              <w:t>3</w:t>
            </w: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（批次）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2EF" w:rsidRPr="005D608C" w:rsidRDefault="004722EF" w:rsidP="00B674BA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不合格率</w:t>
            </w:r>
            <w:r>
              <w:rPr>
                <w:rFonts w:ascii="黑体" w:eastAsia="黑体" w:hAnsi="黑体"/>
                <w:bCs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2EF" w:rsidRPr="005D608C" w:rsidRDefault="004722EF" w:rsidP="00500E30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5D608C">
              <w:rPr>
                <w:rFonts w:ascii="黑体" w:eastAsia="黑体" w:hAnsi="黑体" w:hint="eastAsia"/>
                <w:bCs/>
                <w:kern w:val="0"/>
                <w:szCs w:val="21"/>
              </w:rPr>
              <w:t>备注</w:t>
            </w:r>
          </w:p>
        </w:tc>
      </w:tr>
      <w:tr w:rsidR="00FF0233" w:rsidRPr="005D608C" w:rsidTr="00267F42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粮食加工品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1944D0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食用油、油脂及其制品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1944D0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1944D0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肉制品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E7C57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267F42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饮料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方便食品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饼干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267F42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罐头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D76073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冷冻饮品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D76073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速冻食品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D76073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薯类和膨化食品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C00C0D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糖果制品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C00C0D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茶叶及相关制品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267F42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蔬菜制品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水果制品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炒货食品及坚果制品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E7C57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蛋制品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91DE6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可可及焙烤咖啡产品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食糖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水产制品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B34543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淀粉及淀粉制品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糕点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豆制品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F2101C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蜂产品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7648A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保健食品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7648A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特殊医学用途配方食品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7648A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29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婴幼儿配方食品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7648A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特殊膳食食品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924C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餐饮食品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BC0A1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9F1F6D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794FC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5D608C">
              <w:rPr>
                <w:rFonts w:ascii="仿宋_GB2312" w:eastAsia="仿宋_GB2312" w:hAnsi="宋体" w:hint="eastAsia"/>
                <w:kern w:val="0"/>
                <w:szCs w:val="21"/>
              </w:rPr>
              <w:t>食品添加剂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267F42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Pr="005D608C" w:rsidRDefault="00FF0233" w:rsidP="0040166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5D608C">
              <w:rPr>
                <w:rFonts w:ascii="仿宋_GB2312" w:eastAsia="仿宋_GB2312" w:hint="eastAsia"/>
                <w:kern w:val="0"/>
                <w:szCs w:val="21"/>
              </w:rPr>
              <w:t>33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33" w:rsidRDefault="00FF0233" w:rsidP="00FA50B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食用农产品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57648A">
        <w:trPr>
          <w:trHeight w:val="25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Pr="005D608C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Pr="005D608C" w:rsidRDefault="00FF0233" w:rsidP="00794FC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5D608C"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  <w:r>
              <w:rPr>
                <w:rFonts w:ascii="仿宋_GB2312" w:eastAsia="仿宋_GB2312" w:hAnsi="黑体"/>
                <w:bCs/>
                <w:kern w:val="0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（请在备注标注类别</w:t>
            </w:r>
            <w:r w:rsidRPr="005D608C">
              <w:rPr>
                <w:rFonts w:ascii="仿宋_GB2312" w:eastAsia="仿宋_GB2312" w:hAnsi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A615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0233" w:rsidRPr="005D608C" w:rsidTr="00C97DA7">
        <w:trPr>
          <w:trHeight w:val="255"/>
          <w:jc w:val="center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794FC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合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0145B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E568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0145B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33" w:rsidRDefault="00FF0233" w:rsidP="006A098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181F15" w:rsidRDefault="00181F15" w:rsidP="00181F15">
      <w:pPr>
        <w:snapToGrid w:val="0"/>
        <w:spacing w:beforeLines="50" w:before="156" w:afterLines="50" w:after="156"/>
        <w:ind w:firstLineChars="200" w:firstLine="560"/>
        <w:jc w:val="left"/>
        <w:rPr>
          <w:rFonts w:ascii="黑体" w:eastAsia="黑体"/>
          <w:sz w:val="28"/>
          <w:szCs w:val="28"/>
        </w:rPr>
      </w:pPr>
    </w:p>
    <w:p w:rsidR="00181F15" w:rsidRPr="00A26BF8" w:rsidRDefault="00181F15" w:rsidP="00181F15">
      <w:pPr>
        <w:snapToGrid w:val="0"/>
        <w:spacing w:beforeLines="50" w:before="156" w:afterLines="50" w:after="156"/>
        <w:ind w:firstLineChars="200" w:firstLine="56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表</w:t>
      </w:r>
      <w:r>
        <w:rPr>
          <w:rFonts w:ascii="黑体" w:eastAsia="黑体"/>
          <w:sz w:val="28"/>
          <w:szCs w:val="28"/>
        </w:rPr>
        <w:t xml:space="preserve">2 </w:t>
      </w:r>
      <w:r w:rsidRPr="00A26BF8">
        <w:rPr>
          <w:rFonts w:ascii="黑体" w:eastAsia="黑体" w:hint="eastAsia"/>
          <w:sz w:val="28"/>
          <w:szCs w:val="28"/>
        </w:rPr>
        <w:t>监督抽检发现的主要问题</w:t>
      </w:r>
    </w:p>
    <w:tbl>
      <w:tblPr>
        <w:tblW w:w="8969" w:type="dxa"/>
        <w:tblInd w:w="108" w:type="dxa"/>
        <w:tblLook w:val="00A0" w:firstRow="1" w:lastRow="0" w:firstColumn="1" w:lastColumn="0" w:noHBand="0" w:noVBand="0"/>
      </w:tblPr>
      <w:tblGrid>
        <w:gridCol w:w="567"/>
        <w:gridCol w:w="3725"/>
        <w:gridCol w:w="2409"/>
        <w:gridCol w:w="2268"/>
      </w:tblGrid>
      <w:tr w:rsidR="00181F15" w:rsidRPr="006C578D" w:rsidTr="00BF5668">
        <w:trPr>
          <w:trHeight w:val="3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1F15" w:rsidRPr="006C578D" w:rsidRDefault="00181F15" w:rsidP="00266740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6C578D">
              <w:rPr>
                <w:rFonts w:ascii="黑体" w:eastAsia="黑体" w:hAnsi="黑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15" w:rsidRPr="006C578D" w:rsidRDefault="00181F15" w:rsidP="00266740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6C578D">
              <w:rPr>
                <w:rFonts w:ascii="黑体" w:eastAsia="黑体" w:hAnsi="黑体" w:hint="eastAsia"/>
                <w:bCs/>
                <w:kern w:val="0"/>
                <w:szCs w:val="21"/>
              </w:rPr>
              <w:t>问题类别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1F15" w:rsidRPr="006C578D" w:rsidRDefault="00181F15" w:rsidP="00266740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6C578D">
              <w:rPr>
                <w:rFonts w:ascii="黑体" w:eastAsia="黑体" w:hAnsi="黑体" w:hint="eastAsia"/>
                <w:bCs/>
                <w:kern w:val="0"/>
                <w:szCs w:val="21"/>
              </w:rPr>
              <w:t>不合格样品数量</w:t>
            </w:r>
            <w:r w:rsidRPr="006C578D">
              <w:rPr>
                <w:rFonts w:ascii="黑体" w:eastAsia="黑体" w:hAnsi="黑体"/>
                <w:bCs/>
                <w:kern w:val="0"/>
                <w:szCs w:val="21"/>
                <w:vertAlign w:val="superscript"/>
              </w:rPr>
              <w:t>1</w:t>
            </w:r>
            <w:r w:rsidRPr="006C578D">
              <w:rPr>
                <w:rFonts w:ascii="黑体" w:eastAsia="黑体" w:hAnsi="黑体" w:hint="eastAsia"/>
                <w:bCs/>
                <w:kern w:val="0"/>
                <w:szCs w:val="21"/>
              </w:rPr>
              <w:t>（批次）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15" w:rsidRPr="006C578D" w:rsidRDefault="00181F15" w:rsidP="00266740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 w:rsidRPr="006C578D">
              <w:rPr>
                <w:rFonts w:ascii="黑体" w:eastAsia="黑体" w:hAnsi="黑体" w:hint="eastAsia"/>
                <w:bCs/>
                <w:kern w:val="0"/>
                <w:szCs w:val="21"/>
              </w:rPr>
              <w:t>备注</w:t>
            </w: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禁用农药</w:t>
            </w:r>
            <w:r w:rsidRPr="006C578D">
              <w:rPr>
                <w:rFonts w:ascii="仿宋_GB2312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禁用兽药</w:t>
            </w:r>
            <w:r w:rsidRPr="006C578D">
              <w:rPr>
                <w:rFonts w:ascii="仿宋_GB2312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农药残留</w:t>
            </w:r>
            <w:r w:rsidRPr="006C578D">
              <w:rPr>
                <w:rFonts w:ascii="仿宋_GB2312" w:eastAsia="仿宋_GB2312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兽药残留</w:t>
            </w:r>
            <w:r w:rsidRPr="006C578D">
              <w:rPr>
                <w:rFonts w:ascii="仿宋_GB2312" w:eastAsia="仿宋_GB2312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非食用物质</w:t>
            </w:r>
            <w:r w:rsidRPr="006C578D">
              <w:rPr>
                <w:rFonts w:ascii="仿宋_GB2312" w:eastAsia="仿宋_GB2312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超范围、超限量使用食品添加剂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864E01" w:rsidP="00E35E3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8752C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金属等元素污染物</w:t>
            </w:r>
            <w:r w:rsidRPr="006C578D">
              <w:rPr>
                <w:rFonts w:ascii="仿宋_GB2312" w:eastAsia="仿宋_GB2312"/>
                <w:kern w:val="0"/>
                <w:szCs w:val="21"/>
                <w:vertAlign w:val="superscript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8752C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其他污染物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8752C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致病</w:t>
            </w: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 w:rsidRPr="006C578D">
              <w:rPr>
                <w:rFonts w:ascii="仿宋_GB2312" w:eastAsia="仿宋_GB2312" w:hint="eastAsia"/>
                <w:kern w:val="0"/>
                <w:szCs w:val="21"/>
              </w:rPr>
              <w:t>微生物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B6F10">
              <w:rPr>
                <w:rFonts w:ascii="仿宋_GB2312" w:eastAsia="仿宋_GB2312" w:hint="eastAsia"/>
                <w:kern w:val="0"/>
                <w:szCs w:val="21"/>
              </w:rPr>
              <w:t>其他微生物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864E01" w:rsidP="00E35E3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真菌毒素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其他生物毒素及寄生虫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品质指标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864E01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14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功效成分</w:t>
            </w:r>
            <w:r w:rsidRPr="006C578D">
              <w:rPr>
                <w:rFonts w:ascii="仿宋_GB2312" w:eastAsia="仿宋_GB2312"/>
                <w:kern w:val="0"/>
                <w:szCs w:val="21"/>
              </w:rPr>
              <w:t>/</w:t>
            </w:r>
            <w:r w:rsidRPr="006C578D">
              <w:rPr>
                <w:rFonts w:ascii="仿宋_GB2312" w:eastAsia="仿宋_GB2312" w:hint="eastAsia"/>
                <w:kern w:val="0"/>
                <w:szCs w:val="21"/>
              </w:rPr>
              <w:t>标志性成分（保健食品）</w:t>
            </w:r>
            <w:r w:rsidRPr="006C578D">
              <w:rPr>
                <w:rFonts w:ascii="仿宋_GB2312" w:eastAsia="仿宋_GB2312" w:hAnsi="黑体"/>
                <w:bCs/>
                <w:kern w:val="0"/>
                <w:szCs w:val="21"/>
                <w:vertAlign w:val="superscript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15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标签标识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C36DD" w:rsidRPr="006C578D" w:rsidTr="00BF566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Pr="006C578D" w:rsidRDefault="00EC36DD" w:rsidP="0026674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6C578D">
              <w:rPr>
                <w:rFonts w:ascii="仿宋_GB2312" w:eastAsia="仿宋_GB2312" w:hint="eastAsia"/>
                <w:kern w:val="0"/>
                <w:szCs w:val="21"/>
              </w:rPr>
              <w:t>其他</w:t>
            </w:r>
            <w:r w:rsidRPr="006C578D">
              <w:rPr>
                <w:rFonts w:ascii="仿宋_GB2312" w:eastAsia="仿宋_GB2312" w:hAnsi="黑体"/>
                <w:bCs/>
                <w:kern w:val="0"/>
                <w:szCs w:val="21"/>
                <w:vertAlign w:val="superscript"/>
              </w:rPr>
              <w:t>7</w:t>
            </w:r>
            <w:r w:rsidRPr="006C578D">
              <w:rPr>
                <w:rFonts w:ascii="仿宋_GB2312" w:eastAsia="仿宋_GB2312" w:hint="eastAsia"/>
                <w:kern w:val="0"/>
                <w:szCs w:val="21"/>
              </w:rPr>
              <w:t>（请在备注标注类别）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E35E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DD" w:rsidRDefault="00EC36DD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D1F28" w:rsidRPr="006C578D" w:rsidTr="00BF5668">
        <w:trPr>
          <w:trHeight w:val="261"/>
        </w:trPr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28" w:rsidRDefault="003D1F28" w:rsidP="0058791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合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F28" w:rsidRDefault="00864E01" w:rsidP="0058791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F28" w:rsidRDefault="003D1F28" w:rsidP="000145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411B11" w:rsidRPr="00181F15" w:rsidRDefault="00411B11" w:rsidP="00E14432">
      <w:pPr>
        <w:snapToGrid w:val="0"/>
        <w:spacing w:beforeLines="50" w:before="156" w:afterLines="50" w:after="156"/>
        <w:jc w:val="left"/>
        <w:rPr>
          <w:rFonts w:ascii="黑体" w:eastAsia="黑体"/>
          <w:sz w:val="28"/>
          <w:szCs w:val="28"/>
        </w:rPr>
      </w:pPr>
    </w:p>
    <w:sectPr w:rsidR="00411B11" w:rsidRPr="00181F15" w:rsidSect="008D7758">
      <w:footerReference w:type="default" r:id="rId8"/>
      <w:pgSz w:w="11906" w:h="16838"/>
      <w:pgMar w:top="1758" w:right="1531" w:bottom="1758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1E" w:rsidRDefault="0085351E" w:rsidP="009D275F">
      <w:r>
        <w:separator/>
      </w:r>
    </w:p>
  </w:endnote>
  <w:endnote w:type="continuationSeparator" w:id="0">
    <w:p w:rsidR="0085351E" w:rsidRDefault="0085351E" w:rsidP="009D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2F" w:rsidRDefault="00164D2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64E01" w:rsidRPr="00864E01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64D2F" w:rsidRDefault="00164D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1E" w:rsidRDefault="0085351E" w:rsidP="009D275F">
      <w:r>
        <w:separator/>
      </w:r>
    </w:p>
  </w:footnote>
  <w:footnote w:type="continuationSeparator" w:id="0">
    <w:p w:rsidR="0085351E" w:rsidRDefault="0085351E" w:rsidP="009D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87F"/>
    <w:multiLevelType w:val="hybridMultilevel"/>
    <w:tmpl w:val="262E3A58"/>
    <w:lvl w:ilvl="0" w:tplc="D3E46DC8">
      <w:start w:val="1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FCA4C6A"/>
    <w:multiLevelType w:val="hybridMultilevel"/>
    <w:tmpl w:val="8E6A1448"/>
    <w:lvl w:ilvl="0" w:tplc="A8903BC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2AD390A"/>
    <w:multiLevelType w:val="hybridMultilevel"/>
    <w:tmpl w:val="AA0C3698"/>
    <w:lvl w:ilvl="0" w:tplc="E416D5C0">
      <w:start w:val="3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608527B0"/>
    <w:multiLevelType w:val="hybridMultilevel"/>
    <w:tmpl w:val="F222C4EC"/>
    <w:lvl w:ilvl="0" w:tplc="C8B07C9C">
      <w:start w:val="1"/>
      <w:numFmt w:val="japaneseCounting"/>
      <w:lvlText w:val="（%1）"/>
      <w:lvlJc w:val="left"/>
      <w:pPr>
        <w:ind w:left="2185" w:hanging="154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7F301CF7"/>
    <w:multiLevelType w:val="hybridMultilevel"/>
    <w:tmpl w:val="8438D74A"/>
    <w:lvl w:ilvl="0" w:tplc="0DD40440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35E"/>
    <w:rsid w:val="00002254"/>
    <w:rsid w:val="00004A5E"/>
    <w:rsid w:val="00017B6B"/>
    <w:rsid w:val="000219F2"/>
    <w:rsid w:val="00060508"/>
    <w:rsid w:val="00064259"/>
    <w:rsid w:val="00085216"/>
    <w:rsid w:val="00085BAF"/>
    <w:rsid w:val="00091480"/>
    <w:rsid w:val="00094630"/>
    <w:rsid w:val="000A6C2C"/>
    <w:rsid w:val="000B2017"/>
    <w:rsid w:val="000B2239"/>
    <w:rsid w:val="000C7B71"/>
    <w:rsid w:val="000D34D2"/>
    <w:rsid w:val="000D7E30"/>
    <w:rsid w:val="000E0D27"/>
    <w:rsid w:val="00113387"/>
    <w:rsid w:val="001303AE"/>
    <w:rsid w:val="00144471"/>
    <w:rsid w:val="0015543B"/>
    <w:rsid w:val="00161634"/>
    <w:rsid w:val="00164D2F"/>
    <w:rsid w:val="00166FFE"/>
    <w:rsid w:val="0017119A"/>
    <w:rsid w:val="00173E57"/>
    <w:rsid w:val="001813FD"/>
    <w:rsid w:val="00181F15"/>
    <w:rsid w:val="00183027"/>
    <w:rsid w:val="00186182"/>
    <w:rsid w:val="00190439"/>
    <w:rsid w:val="00192D64"/>
    <w:rsid w:val="00193401"/>
    <w:rsid w:val="001A31E6"/>
    <w:rsid w:val="001A6618"/>
    <w:rsid w:val="001B31BC"/>
    <w:rsid w:val="001B4824"/>
    <w:rsid w:val="001C0959"/>
    <w:rsid w:val="001C2B7A"/>
    <w:rsid w:val="001C3BA3"/>
    <w:rsid w:val="001C5B2D"/>
    <w:rsid w:val="001F3051"/>
    <w:rsid w:val="001F404A"/>
    <w:rsid w:val="0020131A"/>
    <w:rsid w:val="00221535"/>
    <w:rsid w:val="002250FF"/>
    <w:rsid w:val="0023051E"/>
    <w:rsid w:val="0024572C"/>
    <w:rsid w:val="00254E8B"/>
    <w:rsid w:val="00260790"/>
    <w:rsid w:val="00267F42"/>
    <w:rsid w:val="0027281C"/>
    <w:rsid w:val="00273C4E"/>
    <w:rsid w:val="00291688"/>
    <w:rsid w:val="00291AA3"/>
    <w:rsid w:val="00294442"/>
    <w:rsid w:val="002A074A"/>
    <w:rsid w:val="002A39E3"/>
    <w:rsid w:val="002A4872"/>
    <w:rsid w:val="002C2381"/>
    <w:rsid w:val="002D5D86"/>
    <w:rsid w:val="002D7781"/>
    <w:rsid w:val="002F606D"/>
    <w:rsid w:val="0030756F"/>
    <w:rsid w:val="0032075A"/>
    <w:rsid w:val="003402EE"/>
    <w:rsid w:val="00344AEF"/>
    <w:rsid w:val="00346516"/>
    <w:rsid w:val="00352368"/>
    <w:rsid w:val="003569E1"/>
    <w:rsid w:val="00380F92"/>
    <w:rsid w:val="0038499F"/>
    <w:rsid w:val="00385920"/>
    <w:rsid w:val="00387CD7"/>
    <w:rsid w:val="00397503"/>
    <w:rsid w:val="003A4AB4"/>
    <w:rsid w:val="003A5F8B"/>
    <w:rsid w:val="003B533C"/>
    <w:rsid w:val="003B7819"/>
    <w:rsid w:val="003C2351"/>
    <w:rsid w:val="003C2523"/>
    <w:rsid w:val="003D1F28"/>
    <w:rsid w:val="003D65E0"/>
    <w:rsid w:val="003E4EF6"/>
    <w:rsid w:val="00400E2C"/>
    <w:rsid w:val="00406035"/>
    <w:rsid w:val="00411B11"/>
    <w:rsid w:val="004258EB"/>
    <w:rsid w:val="00434605"/>
    <w:rsid w:val="0043465E"/>
    <w:rsid w:val="00452834"/>
    <w:rsid w:val="004701A6"/>
    <w:rsid w:val="004722EF"/>
    <w:rsid w:val="00473308"/>
    <w:rsid w:val="004774A1"/>
    <w:rsid w:val="00490849"/>
    <w:rsid w:val="00493DFE"/>
    <w:rsid w:val="004A3C16"/>
    <w:rsid w:val="004B13C7"/>
    <w:rsid w:val="004B77EA"/>
    <w:rsid w:val="004C3AC9"/>
    <w:rsid w:val="004D055C"/>
    <w:rsid w:val="004D0AC8"/>
    <w:rsid w:val="004D4D2F"/>
    <w:rsid w:val="004F3225"/>
    <w:rsid w:val="004F6564"/>
    <w:rsid w:val="004F7D70"/>
    <w:rsid w:val="00500E30"/>
    <w:rsid w:val="00516508"/>
    <w:rsid w:val="005207FB"/>
    <w:rsid w:val="00520E49"/>
    <w:rsid w:val="00525142"/>
    <w:rsid w:val="00525D61"/>
    <w:rsid w:val="0053008B"/>
    <w:rsid w:val="00532BDE"/>
    <w:rsid w:val="00533606"/>
    <w:rsid w:val="005364D5"/>
    <w:rsid w:val="00537662"/>
    <w:rsid w:val="005400DA"/>
    <w:rsid w:val="00543F19"/>
    <w:rsid w:val="005452F7"/>
    <w:rsid w:val="00554E08"/>
    <w:rsid w:val="00561440"/>
    <w:rsid w:val="0057583C"/>
    <w:rsid w:val="005804E9"/>
    <w:rsid w:val="0058093C"/>
    <w:rsid w:val="00592FB1"/>
    <w:rsid w:val="005B0EA7"/>
    <w:rsid w:val="005B351A"/>
    <w:rsid w:val="005B494A"/>
    <w:rsid w:val="005C1180"/>
    <w:rsid w:val="005C400E"/>
    <w:rsid w:val="005D608C"/>
    <w:rsid w:val="005E626A"/>
    <w:rsid w:val="005F1438"/>
    <w:rsid w:val="005F2CB5"/>
    <w:rsid w:val="005F79D6"/>
    <w:rsid w:val="00607F80"/>
    <w:rsid w:val="006132B1"/>
    <w:rsid w:val="00624C2B"/>
    <w:rsid w:val="00626CBC"/>
    <w:rsid w:val="00637C34"/>
    <w:rsid w:val="0064035D"/>
    <w:rsid w:val="00647AD2"/>
    <w:rsid w:val="00650D21"/>
    <w:rsid w:val="00675FAE"/>
    <w:rsid w:val="006A2C29"/>
    <w:rsid w:val="006A5C0C"/>
    <w:rsid w:val="006B35D6"/>
    <w:rsid w:val="006B3B6A"/>
    <w:rsid w:val="006B47A9"/>
    <w:rsid w:val="006B6F10"/>
    <w:rsid w:val="006C1C2A"/>
    <w:rsid w:val="006C43BF"/>
    <w:rsid w:val="006C578D"/>
    <w:rsid w:val="006E07B6"/>
    <w:rsid w:val="00701382"/>
    <w:rsid w:val="007024FF"/>
    <w:rsid w:val="007035E6"/>
    <w:rsid w:val="007118BF"/>
    <w:rsid w:val="00714B06"/>
    <w:rsid w:val="007224DC"/>
    <w:rsid w:val="00732C2F"/>
    <w:rsid w:val="0073582D"/>
    <w:rsid w:val="00750B1F"/>
    <w:rsid w:val="00756D70"/>
    <w:rsid w:val="00764DD4"/>
    <w:rsid w:val="00774D0D"/>
    <w:rsid w:val="0078496A"/>
    <w:rsid w:val="00784FB5"/>
    <w:rsid w:val="00786AB7"/>
    <w:rsid w:val="007943F8"/>
    <w:rsid w:val="007946F0"/>
    <w:rsid w:val="007A3218"/>
    <w:rsid w:val="007A3DB0"/>
    <w:rsid w:val="007A6DB0"/>
    <w:rsid w:val="007B1A68"/>
    <w:rsid w:val="007B3E54"/>
    <w:rsid w:val="007C352F"/>
    <w:rsid w:val="007C7469"/>
    <w:rsid w:val="007D7F19"/>
    <w:rsid w:val="007E5BBB"/>
    <w:rsid w:val="007F4A45"/>
    <w:rsid w:val="0080608B"/>
    <w:rsid w:val="00816E82"/>
    <w:rsid w:val="00833D44"/>
    <w:rsid w:val="008415B4"/>
    <w:rsid w:val="0085351E"/>
    <w:rsid w:val="008558BC"/>
    <w:rsid w:val="00864E01"/>
    <w:rsid w:val="00872D5F"/>
    <w:rsid w:val="008752FC"/>
    <w:rsid w:val="0088020B"/>
    <w:rsid w:val="008A781A"/>
    <w:rsid w:val="008A7955"/>
    <w:rsid w:val="008C71C6"/>
    <w:rsid w:val="008D44A3"/>
    <w:rsid w:val="008D7758"/>
    <w:rsid w:val="008E7321"/>
    <w:rsid w:val="008F6435"/>
    <w:rsid w:val="009025F5"/>
    <w:rsid w:val="009059CC"/>
    <w:rsid w:val="009119FB"/>
    <w:rsid w:val="009148A8"/>
    <w:rsid w:val="009162FD"/>
    <w:rsid w:val="00916438"/>
    <w:rsid w:val="0092463B"/>
    <w:rsid w:val="009249D4"/>
    <w:rsid w:val="009257B5"/>
    <w:rsid w:val="00932F15"/>
    <w:rsid w:val="00940880"/>
    <w:rsid w:val="009416E5"/>
    <w:rsid w:val="00952F62"/>
    <w:rsid w:val="00954108"/>
    <w:rsid w:val="009613CB"/>
    <w:rsid w:val="00974D97"/>
    <w:rsid w:val="00976F20"/>
    <w:rsid w:val="009778EE"/>
    <w:rsid w:val="00993184"/>
    <w:rsid w:val="00993305"/>
    <w:rsid w:val="00994CF8"/>
    <w:rsid w:val="00995795"/>
    <w:rsid w:val="009A335F"/>
    <w:rsid w:val="009A4CF7"/>
    <w:rsid w:val="009B2FE6"/>
    <w:rsid w:val="009B6A0D"/>
    <w:rsid w:val="009D275F"/>
    <w:rsid w:val="009E1C9D"/>
    <w:rsid w:val="009F1636"/>
    <w:rsid w:val="009F207E"/>
    <w:rsid w:val="009F499F"/>
    <w:rsid w:val="009F78AD"/>
    <w:rsid w:val="00A0021F"/>
    <w:rsid w:val="00A11709"/>
    <w:rsid w:val="00A15472"/>
    <w:rsid w:val="00A16986"/>
    <w:rsid w:val="00A219AB"/>
    <w:rsid w:val="00A22B9A"/>
    <w:rsid w:val="00A26BF8"/>
    <w:rsid w:val="00A31FC5"/>
    <w:rsid w:val="00A43FB5"/>
    <w:rsid w:val="00A4633C"/>
    <w:rsid w:val="00A87ED7"/>
    <w:rsid w:val="00A91180"/>
    <w:rsid w:val="00A9162F"/>
    <w:rsid w:val="00A96069"/>
    <w:rsid w:val="00AA57F1"/>
    <w:rsid w:val="00AB052B"/>
    <w:rsid w:val="00AB1097"/>
    <w:rsid w:val="00AB5F6B"/>
    <w:rsid w:val="00AC6B8E"/>
    <w:rsid w:val="00AD073C"/>
    <w:rsid w:val="00AD6CB9"/>
    <w:rsid w:val="00AE3096"/>
    <w:rsid w:val="00AE4B7B"/>
    <w:rsid w:val="00AF2402"/>
    <w:rsid w:val="00AF7298"/>
    <w:rsid w:val="00AF7861"/>
    <w:rsid w:val="00B00409"/>
    <w:rsid w:val="00B04D36"/>
    <w:rsid w:val="00B122F0"/>
    <w:rsid w:val="00B21748"/>
    <w:rsid w:val="00B22D2A"/>
    <w:rsid w:val="00B279C5"/>
    <w:rsid w:val="00B35EFF"/>
    <w:rsid w:val="00B52FA4"/>
    <w:rsid w:val="00B5797B"/>
    <w:rsid w:val="00B65869"/>
    <w:rsid w:val="00B6652B"/>
    <w:rsid w:val="00B674BA"/>
    <w:rsid w:val="00B82277"/>
    <w:rsid w:val="00B92C0B"/>
    <w:rsid w:val="00B96F00"/>
    <w:rsid w:val="00B979E4"/>
    <w:rsid w:val="00BA0FCE"/>
    <w:rsid w:val="00BA1261"/>
    <w:rsid w:val="00BA5887"/>
    <w:rsid w:val="00BB269F"/>
    <w:rsid w:val="00BC1B32"/>
    <w:rsid w:val="00BC2B3D"/>
    <w:rsid w:val="00BC7E7A"/>
    <w:rsid w:val="00BE19AA"/>
    <w:rsid w:val="00BE55A3"/>
    <w:rsid w:val="00BE6CFD"/>
    <w:rsid w:val="00BE6E91"/>
    <w:rsid w:val="00BF35AA"/>
    <w:rsid w:val="00BF5668"/>
    <w:rsid w:val="00BF6D1D"/>
    <w:rsid w:val="00C15D6D"/>
    <w:rsid w:val="00C24620"/>
    <w:rsid w:val="00C3214A"/>
    <w:rsid w:val="00C329A0"/>
    <w:rsid w:val="00C36056"/>
    <w:rsid w:val="00C37E6F"/>
    <w:rsid w:val="00C43500"/>
    <w:rsid w:val="00C55F51"/>
    <w:rsid w:val="00C65CE9"/>
    <w:rsid w:val="00C722E2"/>
    <w:rsid w:val="00C75951"/>
    <w:rsid w:val="00C76883"/>
    <w:rsid w:val="00C9785F"/>
    <w:rsid w:val="00C97DA7"/>
    <w:rsid w:val="00CC5501"/>
    <w:rsid w:val="00CE003F"/>
    <w:rsid w:val="00CF03CE"/>
    <w:rsid w:val="00CF20FC"/>
    <w:rsid w:val="00D00BEE"/>
    <w:rsid w:val="00D025F0"/>
    <w:rsid w:val="00D056D2"/>
    <w:rsid w:val="00D108A3"/>
    <w:rsid w:val="00D139C3"/>
    <w:rsid w:val="00D14566"/>
    <w:rsid w:val="00D208DF"/>
    <w:rsid w:val="00D21C58"/>
    <w:rsid w:val="00D325C5"/>
    <w:rsid w:val="00D352F5"/>
    <w:rsid w:val="00D50317"/>
    <w:rsid w:val="00D57B1B"/>
    <w:rsid w:val="00D60D47"/>
    <w:rsid w:val="00D6235E"/>
    <w:rsid w:val="00D7550D"/>
    <w:rsid w:val="00D81B0A"/>
    <w:rsid w:val="00D8474E"/>
    <w:rsid w:val="00D862BC"/>
    <w:rsid w:val="00D91829"/>
    <w:rsid w:val="00DA07F8"/>
    <w:rsid w:val="00DB161F"/>
    <w:rsid w:val="00DC0B4A"/>
    <w:rsid w:val="00DD6872"/>
    <w:rsid w:val="00DE7E9E"/>
    <w:rsid w:val="00DE7EA3"/>
    <w:rsid w:val="00DE7EBB"/>
    <w:rsid w:val="00DF683D"/>
    <w:rsid w:val="00E0638B"/>
    <w:rsid w:val="00E14432"/>
    <w:rsid w:val="00E20BAA"/>
    <w:rsid w:val="00E2165D"/>
    <w:rsid w:val="00E24E8F"/>
    <w:rsid w:val="00E307B5"/>
    <w:rsid w:val="00E31C63"/>
    <w:rsid w:val="00E3409D"/>
    <w:rsid w:val="00E3764A"/>
    <w:rsid w:val="00E42E1D"/>
    <w:rsid w:val="00E437EB"/>
    <w:rsid w:val="00E56873"/>
    <w:rsid w:val="00E6562E"/>
    <w:rsid w:val="00E73CE5"/>
    <w:rsid w:val="00E74A10"/>
    <w:rsid w:val="00E77351"/>
    <w:rsid w:val="00E86500"/>
    <w:rsid w:val="00E901FC"/>
    <w:rsid w:val="00E91E87"/>
    <w:rsid w:val="00EA2488"/>
    <w:rsid w:val="00EB088B"/>
    <w:rsid w:val="00EB4E1B"/>
    <w:rsid w:val="00EC36DD"/>
    <w:rsid w:val="00EC7225"/>
    <w:rsid w:val="00ED26EC"/>
    <w:rsid w:val="00ED7747"/>
    <w:rsid w:val="00EE4EF9"/>
    <w:rsid w:val="00EE57E3"/>
    <w:rsid w:val="00EE788E"/>
    <w:rsid w:val="00EF33A2"/>
    <w:rsid w:val="00F10DCF"/>
    <w:rsid w:val="00F1534D"/>
    <w:rsid w:val="00F242E4"/>
    <w:rsid w:val="00F2794B"/>
    <w:rsid w:val="00F3775A"/>
    <w:rsid w:val="00F404DE"/>
    <w:rsid w:val="00F443D5"/>
    <w:rsid w:val="00F44C10"/>
    <w:rsid w:val="00F46987"/>
    <w:rsid w:val="00F46E25"/>
    <w:rsid w:val="00F5565B"/>
    <w:rsid w:val="00F74223"/>
    <w:rsid w:val="00FB3175"/>
    <w:rsid w:val="00FB6058"/>
    <w:rsid w:val="00FB791B"/>
    <w:rsid w:val="00FD1921"/>
    <w:rsid w:val="00FD4432"/>
    <w:rsid w:val="00FE057E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5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D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9D27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D27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9D275F"/>
    <w:rPr>
      <w:rFonts w:cs="Times New Roman"/>
      <w:sz w:val="18"/>
      <w:szCs w:val="18"/>
    </w:rPr>
  </w:style>
  <w:style w:type="character" w:styleId="a5">
    <w:name w:val="annotation reference"/>
    <w:uiPriority w:val="99"/>
    <w:semiHidden/>
    <w:rsid w:val="009D275F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9D275F"/>
    <w:pPr>
      <w:jc w:val="left"/>
    </w:pPr>
  </w:style>
  <w:style w:type="character" w:customStyle="1" w:styleId="Char1">
    <w:name w:val="批注文字 Char"/>
    <w:link w:val="a6"/>
    <w:uiPriority w:val="99"/>
    <w:semiHidden/>
    <w:locked/>
    <w:rsid w:val="009D275F"/>
    <w:rPr>
      <w:rFonts w:ascii="Times New Roman" w:eastAsia="宋体" w:hAnsi="Times New Roman" w:cs="Times New Roman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rsid w:val="009D275F"/>
    <w:rPr>
      <w:b/>
      <w:bCs/>
    </w:rPr>
  </w:style>
  <w:style w:type="character" w:customStyle="1" w:styleId="Char2">
    <w:name w:val="批注主题 Char"/>
    <w:link w:val="a7"/>
    <w:uiPriority w:val="99"/>
    <w:semiHidden/>
    <w:locked/>
    <w:rsid w:val="009D275F"/>
    <w:rPr>
      <w:rFonts w:ascii="Times New Roman" w:eastAsia="宋体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Char3"/>
    <w:uiPriority w:val="99"/>
    <w:semiHidden/>
    <w:rsid w:val="009D275F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9D275F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8E7321"/>
    <w:pPr>
      <w:ind w:firstLineChars="200" w:firstLine="420"/>
    </w:pPr>
  </w:style>
  <w:style w:type="table" w:styleId="aa">
    <w:name w:val="Table Grid"/>
    <w:basedOn w:val="a1"/>
    <w:uiPriority w:val="99"/>
    <w:rsid w:val="00D8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99"/>
    <w:qFormat/>
    <w:rsid w:val="009B2FE6"/>
    <w:rPr>
      <w:rFonts w:cs="Times New Roman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5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177</Words>
  <Characters>1011</Characters>
  <Application>Microsoft Office Word</Application>
  <DocSecurity>0</DocSecurity>
  <Lines>8</Lines>
  <Paragraphs>2</Paragraphs>
  <ScaleCrop>false</ScaleCrop>
  <Company>CFDA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2016年食品安全监督抽检统计数据报表</dc:title>
  <dc:subject/>
  <dc:creator>李晓瑜</dc:creator>
  <cp:keywords/>
  <dc:description/>
  <cp:lastModifiedBy>高阳星</cp:lastModifiedBy>
  <cp:revision>110</cp:revision>
  <cp:lastPrinted>2016-04-22T02:04:00Z</cp:lastPrinted>
  <dcterms:created xsi:type="dcterms:W3CDTF">2016-06-13T01:04:00Z</dcterms:created>
  <dcterms:modified xsi:type="dcterms:W3CDTF">2017-09-04T03:59:00Z</dcterms:modified>
</cp:coreProperties>
</file>