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AF" w:rsidRDefault="00BA29B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 w:rsidR="00F66178">
        <w:rPr>
          <w:rFonts w:ascii="宋体" w:eastAsia="宋体" w:hAnsi="宋体" w:cs="宋体" w:hint="eastAsia"/>
          <w:b/>
          <w:bCs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年双随机抽查工作计划表</w:t>
      </w:r>
    </w:p>
    <w:p w:rsidR="00A312AF" w:rsidRDefault="00A312AF">
      <w:pPr>
        <w:rPr>
          <w:rFonts w:ascii="仿宋" w:eastAsia="仿宋" w:hAnsi="仿宋" w:cs="仿宋"/>
          <w:sz w:val="28"/>
          <w:szCs w:val="28"/>
        </w:rPr>
      </w:pPr>
    </w:p>
    <w:p w:rsidR="00A312AF" w:rsidRDefault="008233F0" w:rsidP="008233F0">
      <w:pPr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根据市、</w:t>
      </w:r>
      <w:r>
        <w:rPr>
          <w:rFonts w:ascii="仿宋" w:eastAsia="仿宋" w:hAnsi="仿宋" w:cs="仿宋"/>
          <w:sz w:val="24"/>
        </w:rPr>
        <w:t>区两级政府“</w:t>
      </w:r>
      <w:r>
        <w:rPr>
          <w:rFonts w:ascii="仿宋" w:eastAsia="仿宋" w:hAnsi="仿宋" w:cs="仿宋" w:hint="eastAsia"/>
          <w:sz w:val="24"/>
        </w:rPr>
        <w:t>双随机</w:t>
      </w:r>
      <w:r>
        <w:rPr>
          <w:rFonts w:ascii="仿宋" w:eastAsia="仿宋" w:hAnsi="仿宋" w:cs="仿宋"/>
          <w:sz w:val="24"/>
        </w:rPr>
        <w:t>一公开”</w:t>
      </w:r>
      <w:r>
        <w:rPr>
          <w:rFonts w:ascii="仿宋" w:eastAsia="仿宋" w:hAnsi="仿宋" w:cs="仿宋" w:hint="eastAsia"/>
          <w:sz w:val="24"/>
        </w:rPr>
        <w:t>相关</w:t>
      </w:r>
      <w:r>
        <w:rPr>
          <w:rFonts w:ascii="仿宋" w:eastAsia="仿宋" w:hAnsi="仿宋" w:cs="仿宋"/>
          <w:sz w:val="24"/>
        </w:rPr>
        <w:t>工作要求，现将</w:t>
      </w:r>
      <w:r>
        <w:rPr>
          <w:rFonts w:ascii="仿宋" w:eastAsia="仿宋" w:hAnsi="仿宋" w:cs="仿宋" w:hint="eastAsia"/>
          <w:sz w:val="24"/>
        </w:rPr>
        <w:t>武汉市</w:t>
      </w:r>
      <w:r>
        <w:rPr>
          <w:rFonts w:ascii="仿宋" w:eastAsia="仿宋" w:hAnsi="仿宋" w:cs="仿宋"/>
          <w:sz w:val="24"/>
        </w:rPr>
        <w:t>自然资源和规划局</w:t>
      </w:r>
      <w:r>
        <w:rPr>
          <w:rFonts w:ascii="仿宋" w:eastAsia="仿宋" w:hAnsi="仿宋" w:cs="仿宋" w:hint="eastAsia"/>
          <w:sz w:val="24"/>
        </w:rPr>
        <w:t>洪山分局2023年</w:t>
      </w:r>
      <w:r>
        <w:rPr>
          <w:rFonts w:ascii="仿宋" w:eastAsia="仿宋" w:hAnsi="仿宋" w:cs="仿宋"/>
          <w:sz w:val="24"/>
        </w:rPr>
        <w:t>双随机抽查工作计划公示如下：</w:t>
      </w:r>
    </w:p>
    <w:tbl>
      <w:tblPr>
        <w:tblpPr w:leftFromText="180" w:rightFromText="180" w:vertAnchor="text" w:horzAnchor="page" w:tblpXSpec="center" w:tblpY="142"/>
        <w:tblOverlap w:val="never"/>
        <w:tblW w:w="11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50"/>
        <w:gridCol w:w="1652"/>
        <w:gridCol w:w="850"/>
        <w:gridCol w:w="1418"/>
        <w:gridCol w:w="3023"/>
        <w:gridCol w:w="1545"/>
      </w:tblGrid>
      <w:tr w:rsidR="00D10564" w:rsidTr="00D10564">
        <w:trPr>
          <w:trHeight w:val="1260"/>
          <w:jc w:val="center"/>
        </w:trPr>
        <w:tc>
          <w:tcPr>
            <w:tcW w:w="1668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抽查对象</w:t>
            </w:r>
          </w:p>
        </w:tc>
        <w:tc>
          <w:tcPr>
            <w:tcW w:w="1652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抽查比例及频次</w:t>
            </w:r>
          </w:p>
        </w:tc>
        <w:tc>
          <w:tcPr>
            <w:tcW w:w="850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检查方式</w:t>
            </w:r>
          </w:p>
        </w:tc>
        <w:tc>
          <w:tcPr>
            <w:tcW w:w="1418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检查主体</w:t>
            </w:r>
          </w:p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（市/区）</w:t>
            </w:r>
          </w:p>
        </w:tc>
        <w:tc>
          <w:tcPr>
            <w:tcW w:w="3023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抽查事项</w:t>
            </w:r>
          </w:p>
        </w:tc>
        <w:tc>
          <w:tcPr>
            <w:tcW w:w="1545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实施时间</w:t>
            </w:r>
          </w:p>
        </w:tc>
      </w:tr>
      <w:tr w:rsidR="00D10564" w:rsidTr="00D10564">
        <w:trPr>
          <w:trHeight w:val="1207"/>
          <w:jc w:val="center"/>
        </w:trPr>
        <w:tc>
          <w:tcPr>
            <w:tcW w:w="1668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50" w:type="dxa"/>
            <w:vAlign w:val="center"/>
          </w:tcPr>
          <w:p w:rsidR="00D10564" w:rsidRDefault="00D10564" w:rsidP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批后建设</w:t>
            </w:r>
            <w:r>
              <w:rPr>
                <w:rFonts w:ascii="仿宋_GB2312" w:eastAsia="仿宋_GB2312" w:hAnsi="仿宋_GB2312" w:cs="仿宋_GB2312"/>
                <w:sz w:val="24"/>
              </w:rPr>
              <w:t>工程项目</w:t>
            </w:r>
          </w:p>
        </w:tc>
        <w:tc>
          <w:tcPr>
            <w:tcW w:w="1652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30%</w:t>
            </w:r>
          </w:p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10564" w:rsidRDefault="00D1056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每年</w:t>
            </w:r>
            <w:r>
              <w:rPr>
                <w:rFonts w:ascii="仿宋_GB2312" w:eastAsia="仿宋_GB2312" w:hAnsi="仿宋_GB2312" w:cs="仿宋_GB2312"/>
                <w:sz w:val="24"/>
              </w:rPr>
              <w:t>一次</w:t>
            </w:r>
          </w:p>
        </w:tc>
        <w:tc>
          <w:tcPr>
            <w:tcW w:w="850" w:type="dxa"/>
            <w:vAlign w:val="center"/>
          </w:tcPr>
          <w:p w:rsidR="00D10564" w:rsidRDefault="00D10564" w:rsidP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D10564" w:rsidRDefault="00D10564" w:rsidP="00BA29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区自然资源和</w:t>
            </w:r>
            <w:r>
              <w:rPr>
                <w:rFonts w:ascii="仿宋_GB2312" w:eastAsia="仿宋_GB2312" w:hAnsi="仿宋_GB2312" w:cs="仿宋_GB2312"/>
                <w:sz w:val="24"/>
              </w:rPr>
              <w:t>规划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分局</w:t>
            </w:r>
          </w:p>
        </w:tc>
        <w:tc>
          <w:tcPr>
            <w:tcW w:w="3023" w:type="dxa"/>
            <w:vAlign w:val="center"/>
          </w:tcPr>
          <w:p w:rsidR="00D10564" w:rsidRDefault="00D1056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对城乡</w:t>
            </w:r>
            <w:r>
              <w:rPr>
                <w:rFonts w:ascii="仿宋_GB2312" w:eastAsia="仿宋_GB2312" w:hAnsi="仿宋_GB2312" w:cs="仿宋_GB2312"/>
                <w:sz w:val="24"/>
              </w:rPr>
              <w:t>规划建设活动的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监督检查</w:t>
            </w:r>
          </w:p>
        </w:tc>
        <w:tc>
          <w:tcPr>
            <w:tcW w:w="1545" w:type="dxa"/>
            <w:vAlign w:val="center"/>
          </w:tcPr>
          <w:p w:rsidR="00D10564" w:rsidRDefault="00D10564" w:rsidP="006705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</w:rPr>
              <w:t>-11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</w:tbl>
    <w:p w:rsidR="00A312AF" w:rsidRDefault="00A312AF">
      <w:pPr>
        <w:rPr>
          <w:sz w:val="24"/>
        </w:rPr>
      </w:pPr>
      <w:bookmarkStart w:id="0" w:name="_GoBack"/>
      <w:bookmarkEnd w:id="0"/>
    </w:p>
    <w:sectPr w:rsidR="00A312AF">
      <w:pgSz w:w="16838" w:h="11906" w:orient="landscape"/>
      <w:pgMar w:top="1587" w:right="2098" w:bottom="1474" w:left="1984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E3" w:rsidRDefault="008514E3" w:rsidP="003C38CC">
      <w:r>
        <w:separator/>
      </w:r>
    </w:p>
  </w:endnote>
  <w:endnote w:type="continuationSeparator" w:id="0">
    <w:p w:rsidR="008514E3" w:rsidRDefault="008514E3" w:rsidP="003C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E3" w:rsidRDefault="008514E3" w:rsidP="003C38CC">
      <w:r>
        <w:separator/>
      </w:r>
    </w:p>
  </w:footnote>
  <w:footnote w:type="continuationSeparator" w:id="0">
    <w:p w:rsidR="008514E3" w:rsidRDefault="008514E3" w:rsidP="003C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C2EE5"/>
    <w:rsid w:val="0010785B"/>
    <w:rsid w:val="001457F2"/>
    <w:rsid w:val="003B0687"/>
    <w:rsid w:val="003C38CC"/>
    <w:rsid w:val="004D7357"/>
    <w:rsid w:val="006705DB"/>
    <w:rsid w:val="008233F0"/>
    <w:rsid w:val="008514E3"/>
    <w:rsid w:val="0092141E"/>
    <w:rsid w:val="009F382F"/>
    <w:rsid w:val="00A312AF"/>
    <w:rsid w:val="00AA6EBA"/>
    <w:rsid w:val="00B4125C"/>
    <w:rsid w:val="00B833E5"/>
    <w:rsid w:val="00BA29B1"/>
    <w:rsid w:val="00CF1197"/>
    <w:rsid w:val="00D10564"/>
    <w:rsid w:val="00DA110B"/>
    <w:rsid w:val="00E367AD"/>
    <w:rsid w:val="00E77811"/>
    <w:rsid w:val="00E82239"/>
    <w:rsid w:val="00E9775B"/>
    <w:rsid w:val="00F33264"/>
    <w:rsid w:val="00F66178"/>
    <w:rsid w:val="20126BD6"/>
    <w:rsid w:val="2A682EB5"/>
    <w:rsid w:val="31E23E86"/>
    <w:rsid w:val="36B3220D"/>
    <w:rsid w:val="583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DE0897-5FB9-4C9B-BD2A-4878114F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C3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8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F66178"/>
    <w:rPr>
      <w:sz w:val="18"/>
      <w:szCs w:val="18"/>
    </w:rPr>
  </w:style>
  <w:style w:type="character" w:customStyle="1" w:styleId="Char1">
    <w:name w:val="批注框文本 Char"/>
    <w:basedOn w:val="a0"/>
    <w:link w:val="a5"/>
    <w:rsid w:val="00F661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154</Characters>
  <Application>Microsoft Office Word</Application>
  <DocSecurity>0</DocSecurity>
  <Lines>1</Lines>
  <Paragraphs>1</Paragraphs>
  <ScaleCrop>false</ScaleCrop>
  <Company>武汉市工商局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刘曌青</dc:creator>
  <cp:lastModifiedBy>hsfj</cp:lastModifiedBy>
  <cp:revision>43</cp:revision>
  <cp:lastPrinted>2023-03-28T01:04:00Z</cp:lastPrinted>
  <dcterms:created xsi:type="dcterms:W3CDTF">2019-12-20T09:09:00Z</dcterms:created>
  <dcterms:modified xsi:type="dcterms:W3CDTF">2023-12-13T10:40:00Z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